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7C75" w14:textId="354D43A9" w:rsidR="00387324" w:rsidRPr="009428D5" w:rsidRDefault="007D13BC" w:rsidP="008E5C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EF972B0" w14:textId="77777777" w:rsidR="00D64B45" w:rsidRPr="009428D5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  <w:lang w:val="hr-HR"/>
        </w:rPr>
      </w:pPr>
      <w:r w:rsidRPr="009428D5">
        <w:rPr>
          <w:b/>
          <w:lang w:val="hr-HR"/>
        </w:rPr>
        <w:tab/>
        <w:t xml:space="preserve"> </w:t>
      </w:r>
      <w:r w:rsidRPr="009428D5">
        <w:rPr>
          <w:b/>
          <w:noProof/>
          <w:lang w:val="hr-HR" w:eastAsia="hr-HR"/>
        </w:rPr>
        <w:drawing>
          <wp:inline distT="0" distB="0" distL="0" distR="0" wp14:anchorId="27C8C7BD" wp14:editId="5CA35A0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D5">
        <w:rPr>
          <w:b/>
          <w:lang w:val="hr-HR"/>
        </w:rPr>
        <w:tab/>
      </w:r>
      <w:r w:rsidRPr="009428D5">
        <w:rPr>
          <w:b/>
          <w:lang w:val="hr-HR"/>
        </w:rPr>
        <w:tab/>
      </w:r>
    </w:p>
    <w:p w14:paraId="72B1B023" w14:textId="77777777" w:rsidR="001B58A5" w:rsidRPr="009428D5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REPUBLIKA HRVATSKA</w:t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br/>
        <w:t>KRAPINSKO-ZAGORSKA ŽUPANIJA</w:t>
      </w:r>
      <w:r w:rsidR="008E5C64" w:rsidRPr="009428D5">
        <w:rPr>
          <w:rFonts w:ascii="Times New Roman" w:hAnsi="Times New Roman"/>
          <w:b/>
          <w:sz w:val="24"/>
          <w:szCs w:val="24"/>
          <w:lang w:val="hr-HR"/>
        </w:rPr>
        <w:t xml:space="preserve">                </w:t>
      </w:r>
    </w:p>
    <w:p w14:paraId="25BF25A1" w14:textId="77777777" w:rsidR="008E5C64" w:rsidRPr="009428D5" w:rsidRDefault="001B58A5" w:rsidP="008E5C64">
      <w:pPr>
        <w:spacing w:after="0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          </w:t>
      </w:r>
      <w:r w:rsidR="007C3720">
        <w:rPr>
          <w:rFonts w:ascii="Times New Roman" w:hAnsi="Times New Roman"/>
          <w:b/>
          <w:sz w:val="24"/>
          <w:szCs w:val="24"/>
        </w:rPr>
        <w:t xml:space="preserve">              </w:t>
      </w:r>
      <w:r w:rsidR="008E5C64" w:rsidRPr="009428D5">
        <w:rPr>
          <w:rFonts w:ascii="Times New Roman" w:hAnsi="Times New Roman"/>
          <w:b/>
          <w:sz w:val="24"/>
          <w:szCs w:val="24"/>
        </w:rPr>
        <w:t>ŽUPAN</w:t>
      </w:r>
    </w:p>
    <w:p w14:paraId="31134F28" w14:textId="41301EEB" w:rsidR="008E5C64" w:rsidRPr="007B02C0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7B02C0">
        <w:rPr>
          <w:rFonts w:ascii="Times New Roman" w:hAnsi="Times New Roman"/>
          <w:b/>
          <w:sz w:val="24"/>
          <w:szCs w:val="24"/>
        </w:rPr>
        <w:t>KLASA:</w:t>
      </w:r>
      <w:r w:rsidR="00DF4115" w:rsidRPr="007B02C0">
        <w:rPr>
          <w:rFonts w:ascii="Times New Roman" w:hAnsi="Times New Roman"/>
          <w:sz w:val="24"/>
          <w:szCs w:val="24"/>
        </w:rPr>
        <w:t xml:space="preserve"> </w:t>
      </w:r>
      <w:r w:rsidR="000027C2">
        <w:rPr>
          <w:rFonts w:ascii="Times New Roman" w:hAnsi="Times New Roman"/>
          <w:sz w:val="24"/>
          <w:szCs w:val="24"/>
        </w:rPr>
        <w:t>334-01/23-01/02</w:t>
      </w:r>
    </w:p>
    <w:p w14:paraId="4CD077D0" w14:textId="683EF55A" w:rsidR="008E5C64" w:rsidRPr="007B02C0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7B02C0">
        <w:rPr>
          <w:rFonts w:ascii="Times New Roman" w:hAnsi="Times New Roman"/>
          <w:b/>
          <w:sz w:val="24"/>
          <w:szCs w:val="24"/>
        </w:rPr>
        <w:t>URBROJ:</w:t>
      </w:r>
      <w:r w:rsidR="00DF4115" w:rsidRPr="007B02C0">
        <w:rPr>
          <w:rFonts w:ascii="Times New Roman" w:hAnsi="Times New Roman"/>
          <w:sz w:val="24"/>
          <w:szCs w:val="24"/>
        </w:rPr>
        <w:t xml:space="preserve"> </w:t>
      </w:r>
      <w:r w:rsidR="000027C2">
        <w:rPr>
          <w:rFonts w:ascii="Times New Roman" w:hAnsi="Times New Roman"/>
          <w:sz w:val="24"/>
          <w:szCs w:val="24"/>
        </w:rPr>
        <w:t>2140-02-23-</w:t>
      </w:r>
      <w:r w:rsidR="00C50E5B">
        <w:rPr>
          <w:rFonts w:ascii="Times New Roman" w:hAnsi="Times New Roman"/>
          <w:sz w:val="24"/>
          <w:szCs w:val="24"/>
        </w:rPr>
        <w:t>10</w:t>
      </w:r>
    </w:p>
    <w:p w14:paraId="74914EEF" w14:textId="5DFE5128" w:rsidR="008E5C64" w:rsidRPr="007B02C0" w:rsidRDefault="00EB18FC" w:rsidP="008E5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A36D33">
        <w:rPr>
          <w:rFonts w:ascii="Times New Roman" w:hAnsi="Times New Roman"/>
          <w:sz w:val="24"/>
          <w:szCs w:val="24"/>
        </w:rPr>
        <w:t xml:space="preserve"> 03</w:t>
      </w:r>
      <w:r w:rsidR="005A5C99" w:rsidRPr="007B02C0">
        <w:rPr>
          <w:rFonts w:ascii="Times New Roman" w:hAnsi="Times New Roman"/>
          <w:sz w:val="24"/>
          <w:szCs w:val="24"/>
        </w:rPr>
        <w:t xml:space="preserve">. </w:t>
      </w:r>
      <w:r w:rsidR="00711A0E">
        <w:rPr>
          <w:rFonts w:ascii="Times New Roman" w:hAnsi="Times New Roman"/>
          <w:sz w:val="24"/>
          <w:szCs w:val="24"/>
        </w:rPr>
        <w:t>svibanj</w:t>
      </w:r>
      <w:r w:rsidR="005A5C99" w:rsidRPr="007B02C0">
        <w:rPr>
          <w:rFonts w:ascii="Times New Roman" w:hAnsi="Times New Roman"/>
          <w:sz w:val="24"/>
          <w:szCs w:val="24"/>
        </w:rPr>
        <w:t xml:space="preserve"> 202</w:t>
      </w:r>
      <w:r w:rsidR="000027C2">
        <w:rPr>
          <w:rFonts w:ascii="Times New Roman" w:hAnsi="Times New Roman"/>
          <w:sz w:val="24"/>
          <w:szCs w:val="24"/>
        </w:rPr>
        <w:t>3</w:t>
      </w:r>
      <w:r w:rsidR="005A5C99" w:rsidRPr="007B02C0">
        <w:rPr>
          <w:rFonts w:ascii="Times New Roman" w:hAnsi="Times New Roman"/>
          <w:sz w:val="24"/>
          <w:szCs w:val="24"/>
        </w:rPr>
        <w:t xml:space="preserve">. </w:t>
      </w:r>
    </w:p>
    <w:p w14:paraId="058E2801" w14:textId="77777777" w:rsidR="008E5C64" w:rsidRPr="007B02C0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14:paraId="39A16789" w14:textId="545AE0DD" w:rsidR="008E5C64" w:rsidRPr="009428D5" w:rsidRDefault="008E5C64" w:rsidP="006B7580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B02C0">
        <w:rPr>
          <w:rFonts w:ascii="Times New Roman" w:hAnsi="Times New Roman"/>
          <w:sz w:val="24"/>
          <w:szCs w:val="24"/>
          <w:lang w:val="hr-HR"/>
        </w:rPr>
        <w:t xml:space="preserve">Na temelju </w:t>
      </w:r>
      <w:r w:rsidR="006737F5" w:rsidRPr="007B02C0">
        <w:rPr>
          <w:rFonts w:ascii="Times New Roman" w:hAnsi="Times New Roman"/>
          <w:sz w:val="24"/>
          <w:szCs w:val="24"/>
          <w:lang w:val="hr-HR"/>
        </w:rPr>
        <w:t xml:space="preserve">točke 6. </w:t>
      </w:r>
      <w:r w:rsidR="000027C2">
        <w:rPr>
          <w:rFonts w:ascii="Times New Roman" w:hAnsi="Times New Roman"/>
          <w:sz w:val="24"/>
          <w:szCs w:val="24"/>
          <w:lang w:val="hr-HR"/>
        </w:rPr>
        <w:t>Pravilnika</w:t>
      </w:r>
      <w:r w:rsidR="00C67D76">
        <w:rPr>
          <w:rFonts w:ascii="Times New Roman" w:hAnsi="Times New Roman"/>
          <w:sz w:val="24"/>
          <w:szCs w:val="24"/>
          <w:lang w:val="hr-HR"/>
        </w:rPr>
        <w:t xml:space="preserve"> za dodjelu bespovratnih potpora u turizmu </w:t>
      </w:r>
      <w:r w:rsidR="004C5440">
        <w:rPr>
          <w:rFonts w:ascii="Times New Roman" w:hAnsi="Times New Roman"/>
          <w:sz w:val="24"/>
          <w:szCs w:val="24"/>
          <w:lang w:val="hr-HR"/>
        </w:rPr>
        <w:t>Krapinsko-zagorske županije u 2023. godini</w:t>
      </w:r>
      <w:r w:rsidR="000027C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26613">
        <w:rPr>
          <w:rFonts w:ascii="Times New Roman" w:hAnsi="Times New Roman"/>
          <w:sz w:val="24"/>
          <w:szCs w:val="24"/>
          <w:lang w:val="hr-HR"/>
        </w:rPr>
        <w:t xml:space="preserve"> („Službeni glasnik Kra</w:t>
      </w:r>
      <w:r w:rsidR="004C5440">
        <w:rPr>
          <w:rFonts w:ascii="Times New Roman" w:hAnsi="Times New Roman"/>
          <w:sz w:val="24"/>
          <w:szCs w:val="24"/>
          <w:lang w:val="hr-HR"/>
        </w:rPr>
        <w:t xml:space="preserve">pinsko-zagorske županije“ br. </w:t>
      </w:r>
      <w:r w:rsidR="005D3CA2">
        <w:rPr>
          <w:rFonts w:ascii="Times New Roman" w:hAnsi="Times New Roman"/>
          <w:sz w:val="24"/>
          <w:szCs w:val="24"/>
          <w:lang w:val="hr-HR"/>
        </w:rPr>
        <w:t>18</w:t>
      </w:r>
      <w:r w:rsidR="004C5440">
        <w:rPr>
          <w:rFonts w:ascii="Times New Roman" w:hAnsi="Times New Roman"/>
          <w:sz w:val="24"/>
          <w:szCs w:val="24"/>
          <w:lang w:val="hr-HR"/>
        </w:rPr>
        <w:t>/23</w:t>
      </w:r>
      <w:r w:rsidR="00526613">
        <w:rPr>
          <w:rFonts w:ascii="Times New Roman" w:hAnsi="Times New Roman"/>
          <w:sz w:val="24"/>
          <w:szCs w:val="24"/>
          <w:lang w:val="hr-HR"/>
        </w:rPr>
        <w:t xml:space="preserve">) </w:t>
      </w:r>
      <w:r w:rsidRPr="007B02C0">
        <w:rPr>
          <w:rFonts w:ascii="Times New Roman" w:hAnsi="Times New Roman"/>
          <w:sz w:val="24"/>
          <w:szCs w:val="24"/>
          <w:lang w:val="hr-HR"/>
        </w:rPr>
        <w:t xml:space="preserve">te članka 32. </w:t>
      </w:r>
      <w:r w:rsidR="00D138C3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Statuta Krapinsko-zagorske županije („Službeni glasnik Krapin</w:t>
      </w:r>
      <w:r w:rsidR="007B02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sko-zagorske županije“ </w:t>
      </w:r>
      <w:r w:rsidR="008C7C1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br. </w:t>
      </w:r>
      <w:r w:rsidR="007B02C0">
        <w:rPr>
          <w:rFonts w:ascii="Times New Roman" w:eastAsia="Calibri" w:hAnsi="Times New Roman" w:cs="Times New Roman"/>
          <w:sz w:val="24"/>
          <w:szCs w:val="24"/>
          <w:lang w:val="hr-HR"/>
        </w:rPr>
        <w:t>13/01, 5/06</w:t>
      </w:r>
      <w:r w:rsidR="005A5C99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7B02C0">
        <w:rPr>
          <w:rFonts w:ascii="Times New Roman" w:eastAsia="Calibri" w:hAnsi="Times New Roman" w:cs="Times New Roman"/>
          <w:sz w:val="24"/>
          <w:szCs w:val="24"/>
          <w:lang w:val="hr-HR"/>
        </w:rPr>
        <w:t>14/09, 11/13, 13/18, 5/2</w:t>
      </w:r>
      <w:r w:rsidR="005A5C99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., 10/21. i 15/21</w:t>
      </w:r>
      <w:r w:rsidR="00DE3B7A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- pročišćeni tekst</w:t>
      </w:r>
      <w:r w:rsidR="005A5C99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7C3720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6737F5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župan Krapinsko- zagorske županije raspisuje</w:t>
      </w:r>
      <w:r w:rsidR="006737F5" w:rsidRPr="009428D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000DBCF4" w14:textId="77777777" w:rsidR="00885E54" w:rsidRPr="009428D5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168960" w14:textId="77777777" w:rsidR="008E5C64" w:rsidRPr="009428D5" w:rsidRDefault="000836D7" w:rsidP="000027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JAVNI POZIV </w:t>
      </w:r>
    </w:p>
    <w:p w14:paraId="618B31E0" w14:textId="77777777" w:rsidR="000027C2" w:rsidRPr="000027C2" w:rsidRDefault="007521C5" w:rsidP="000027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37748508"/>
      <w:r w:rsidRPr="000027C2">
        <w:rPr>
          <w:rFonts w:ascii="Times New Roman" w:hAnsi="Times New Roman"/>
          <w:b/>
          <w:sz w:val="24"/>
          <w:szCs w:val="24"/>
        </w:rPr>
        <w:t xml:space="preserve"> </w:t>
      </w:r>
      <w:r w:rsidR="000027C2" w:rsidRPr="000027C2">
        <w:rPr>
          <w:rFonts w:ascii="Times New Roman" w:hAnsi="Times New Roman"/>
          <w:b/>
          <w:sz w:val="24"/>
          <w:szCs w:val="24"/>
        </w:rPr>
        <w:t xml:space="preserve">za dodjelu bespovratnih potpora u turizmu </w:t>
      </w:r>
    </w:p>
    <w:p w14:paraId="3DA0EC36" w14:textId="2BDCCEFD" w:rsidR="004851EB" w:rsidRPr="000027C2" w:rsidRDefault="000027C2" w:rsidP="000027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27C2">
        <w:rPr>
          <w:rFonts w:ascii="Times New Roman" w:hAnsi="Times New Roman"/>
          <w:b/>
          <w:sz w:val="24"/>
          <w:szCs w:val="24"/>
        </w:rPr>
        <w:t>Krapinsko-zagorske županije u 2023. godini</w:t>
      </w:r>
    </w:p>
    <w:bookmarkEnd w:id="0"/>
    <w:p w14:paraId="6192ADE7" w14:textId="77777777" w:rsidR="004270BC" w:rsidRPr="009428D5" w:rsidRDefault="004270BC" w:rsidP="004270BC">
      <w:pPr>
        <w:rPr>
          <w:rFonts w:ascii="Times New Roman" w:hAnsi="Times New Roman"/>
          <w:b/>
          <w:sz w:val="24"/>
          <w:szCs w:val="24"/>
        </w:rPr>
      </w:pPr>
    </w:p>
    <w:p w14:paraId="48C85A91" w14:textId="77777777" w:rsidR="008864AD" w:rsidRDefault="008864AD" w:rsidP="008864A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E5C64" w:rsidRPr="008864AD">
        <w:rPr>
          <w:rFonts w:ascii="Times New Roman" w:hAnsi="Times New Roman"/>
          <w:b/>
          <w:sz w:val="24"/>
          <w:szCs w:val="24"/>
        </w:rPr>
        <w:t xml:space="preserve">Predmet </w:t>
      </w:r>
      <w:r w:rsidR="00AE02B6" w:rsidRPr="008864AD">
        <w:rPr>
          <w:rFonts w:ascii="Times New Roman" w:hAnsi="Times New Roman"/>
          <w:b/>
          <w:sz w:val="24"/>
          <w:szCs w:val="24"/>
        </w:rPr>
        <w:t xml:space="preserve">Javnog poziva </w:t>
      </w:r>
    </w:p>
    <w:p w14:paraId="0EA77F7B" w14:textId="04A58541" w:rsidR="00DC11F5" w:rsidRPr="00DC11F5" w:rsidRDefault="00EB18FC" w:rsidP="00DC11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ovog Javnog poziva</w:t>
      </w:r>
      <w:r w:rsidR="008E5C64" w:rsidRPr="008864AD">
        <w:rPr>
          <w:rFonts w:ascii="Times New Roman" w:hAnsi="Times New Roman"/>
          <w:sz w:val="24"/>
          <w:szCs w:val="24"/>
        </w:rPr>
        <w:t xml:space="preserve"> je </w:t>
      </w:r>
      <w:r w:rsidR="00EE2765" w:rsidRPr="008864AD">
        <w:rPr>
          <w:rFonts w:ascii="Times New Roman" w:hAnsi="Times New Roman"/>
          <w:sz w:val="24"/>
          <w:szCs w:val="24"/>
        </w:rPr>
        <w:t xml:space="preserve">dodjela </w:t>
      </w:r>
      <w:r w:rsidR="008864AD" w:rsidRPr="008864AD">
        <w:rPr>
          <w:rFonts w:ascii="Times New Roman" w:hAnsi="Times New Roman"/>
          <w:sz w:val="24"/>
          <w:szCs w:val="24"/>
        </w:rPr>
        <w:t>bespovratnih potpora</w:t>
      </w:r>
      <w:r w:rsidR="00013A7A" w:rsidRPr="008864AD">
        <w:rPr>
          <w:rFonts w:ascii="Times New Roman" w:hAnsi="Times New Roman"/>
          <w:sz w:val="24"/>
          <w:szCs w:val="24"/>
        </w:rPr>
        <w:t xml:space="preserve"> Krapinsko-zagorske županije</w:t>
      </w:r>
      <w:r>
        <w:rPr>
          <w:rFonts w:ascii="Times New Roman" w:hAnsi="Times New Roman"/>
          <w:sz w:val="24"/>
          <w:szCs w:val="24"/>
        </w:rPr>
        <w:t xml:space="preserve"> </w:t>
      </w:r>
      <w:r w:rsidR="008864AD">
        <w:rPr>
          <w:rFonts w:ascii="Times New Roman" w:hAnsi="Times New Roman"/>
          <w:sz w:val="24"/>
          <w:szCs w:val="24"/>
        </w:rPr>
        <w:t>za sufinanciranje</w:t>
      </w:r>
      <w:r w:rsidR="00A00762" w:rsidRPr="008864AD">
        <w:rPr>
          <w:rFonts w:ascii="Times New Roman" w:hAnsi="Times New Roman"/>
          <w:sz w:val="24"/>
          <w:szCs w:val="24"/>
        </w:rPr>
        <w:t xml:space="preserve"> </w:t>
      </w:r>
      <w:r w:rsidR="008864AD" w:rsidRPr="008864AD">
        <w:rPr>
          <w:rFonts w:ascii="Times New Roman" w:hAnsi="Times New Roman"/>
          <w:sz w:val="24"/>
          <w:szCs w:val="24"/>
        </w:rPr>
        <w:t xml:space="preserve">turističkih projekata u svrhu unapređenja i razvoja turizma na području </w:t>
      </w:r>
      <w:r>
        <w:rPr>
          <w:rFonts w:ascii="Times New Roman" w:hAnsi="Times New Roman"/>
          <w:sz w:val="24"/>
          <w:szCs w:val="24"/>
        </w:rPr>
        <w:t>Krapinsko-zagorske ž</w:t>
      </w:r>
      <w:r w:rsidR="00DC11F5">
        <w:rPr>
          <w:rFonts w:ascii="Times New Roman" w:hAnsi="Times New Roman"/>
          <w:sz w:val="24"/>
          <w:szCs w:val="24"/>
        </w:rPr>
        <w:t>upanije u 20</w:t>
      </w:r>
      <w:r w:rsidR="004C5440">
        <w:rPr>
          <w:rFonts w:ascii="Times New Roman" w:hAnsi="Times New Roman"/>
          <w:sz w:val="24"/>
          <w:szCs w:val="24"/>
        </w:rPr>
        <w:t>23. godini. Pod time se poglavito misli na unapređenje</w:t>
      </w:r>
      <w:r w:rsidR="00DC11F5" w:rsidRPr="00DC11F5">
        <w:rPr>
          <w:rFonts w:ascii="Times New Roman" w:hAnsi="Times New Roman"/>
          <w:sz w:val="24"/>
          <w:szCs w:val="24"/>
        </w:rPr>
        <w:t xml:space="preserve"> kvalitete postoje</w:t>
      </w:r>
      <w:r w:rsidR="004C5440">
        <w:rPr>
          <w:rFonts w:ascii="Times New Roman" w:hAnsi="Times New Roman"/>
          <w:sz w:val="24"/>
          <w:szCs w:val="24"/>
        </w:rPr>
        <w:t>će smještajne ponude te uvođenje</w:t>
      </w:r>
      <w:r w:rsidR="00DC11F5" w:rsidRPr="00DC11F5">
        <w:rPr>
          <w:rFonts w:ascii="Times New Roman" w:hAnsi="Times New Roman"/>
          <w:sz w:val="24"/>
          <w:szCs w:val="24"/>
        </w:rPr>
        <w:t xml:space="preserve"> dodatnih inovativnih turističkih sadržaja u postojećim registriranim turističkim subjektima na području </w:t>
      </w:r>
      <w:r>
        <w:rPr>
          <w:rFonts w:ascii="Times New Roman" w:hAnsi="Times New Roman"/>
          <w:sz w:val="24"/>
          <w:szCs w:val="24"/>
        </w:rPr>
        <w:t>Krapinsko-zagorske županije</w:t>
      </w:r>
      <w:r w:rsidR="005D3CA2">
        <w:rPr>
          <w:rFonts w:ascii="Times New Roman" w:hAnsi="Times New Roman"/>
          <w:sz w:val="24"/>
          <w:szCs w:val="24"/>
        </w:rPr>
        <w:t>, a</w:t>
      </w:r>
      <w:r w:rsidR="00DC11F5">
        <w:rPr>
          <w:rFonts w:ascii="Times New Roman" w:hAnsi="Times New Roman"/>
          <w:sz w:val="24"/>
          <w:szCs w:val="24"/>
        </w:rPr>
        <w:t xml:space="preserve">  sve</w:t>
      </w:r>
      <w:r w:rsidR="00DC11F5" w:rsidRPr="00DC11F5">
        <w:rPr>
          <w:rFonts w:ascii="Times New Roman" w:hAnsi="Times New Roman"/>
          <w:sz w:val="24"/>
          <w:szCs w:val="24"/>
        </w:rPr>
        <w:t xml:space="preserve"> u svrhu povećanja broja dolazaka i noćenja turista; unapređenja turističke kvalitete usluga i sadržaja;  razvoja turističke ponude s većom dodanom vrijednošću koja će omogućiti veću prosječnu potrošnju turista;  izgradnje, obnove i podizanja kvalitete smještajnih kapaciteta i dodatnih turističkih sadržaja te stvaranja prepoznatljivog imidža turizma Krapinsko-zagorske županije. </w:t>
      </w:r>
    </w:p>
    <w:p w14:paraId="14A80A7B" w14:textId="58484B65" w:rsidR="008864AD" w:rsidRPr="008864AD" w:rsidRDefault="008864AD" w:rsidP="008864AD">
      <w:pPr>
        <w:jc w:val="both"/>
        <w:rPr>
          <w:rFonts w:ascii="Times New Roman" w:hAnsi="Times New Roman"/>
          <w:sz w:val="24"/>
          <w:szCs w:val="24"/>
        </w:rPr>
      </w:pPr>
      <w:r w:rsidRPr="008864AD">
        <w:rPr>
          <w:rFonts w:ascii="Times New Roman" w:hAnsi="Times New Roman"/>
          <w:sz w:val="24"/>
          <w:szCs w:val="24"/>
        </w:rPr>
        <w:t xml:space="preserve">Sredstva za dodjelu bespovratnih financijskih potpora (dalje u tekstu: Potpora) osigurana su u Proračunu </w:t>
      </w:r>
      <w:r w:rsidR="00EB18FC">
        <w:rPr>
          <w:rFonts w:ascii="Times New Roman" w:hAnsi="Times New Roman"/>
          <w:sz w:val="24"/>
          <w:szCs w:val="24"/>
        </w:rPr>
        <w:t>Krapinsko-zagorske županije</w:t>
      </w:r>
      <w:r w:rsidRPr="008864AD">
        <w:rPr>
          <w:rFonts w:ascii="Times New Roman" w:hAnsi="Times New Roman"/>
          <w:sz w:val="24"/>
          <w:szCs w:val="24"/>
        </w:rPr>
        <w:t>.</w:t>
      </w:r>
    </w:p>
    <w:p w14:paraId="280E6155" w14:textId="51CAB5A0" w:rsidR="00DC11F5" w:rsidRDefault="00DC11F5" w:rsidP="00DC11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273BF">
        <w:rPr>
          <w:rFonts w:ascii="Times New Roman" w:hAnsi="Times New Roman"/>
          <w:b/>
          <w:sz w:val="24"/>
          <w:szCs w:val="24"/>
        </w:rPr>
        <w:t>Korisnici potpora</w:t>
      </w:r>
      <w:r w:rsidR="008E5C64" w:rsidRPr="008864AD">
        <w:rPr>
          <w:rFonts w:ascii="Times New Roman" w:hAnsi="Times New Roman"/>
          <w:b/>
          <w:sz w:val="24"/>
          <w:szCs w:val="24"/>
        </w:rPr>
        <w:t xml:space="preserve"> </w:t>
      </w:r>
    </w:p>
    <w:p w14:paraId="005CEC39" w14:textId="68C5739C" w:rsidR="00B273BF" w:rsidRPr="00B273BF" w:rsidRDefault="00B273BF" w:rsidP="00B273BF">
      <w:pPr>
        <w:jc w:val="both"/>
        <w:rPr>
          <w:rFonts w:ascii="Times New Roman" w:hAnsi="Times New Roman"/>
          <w:sz w:val="24"/>
          <w:szCs w:val="24"/>
        </w:rPr>
      </w:pPr>
      <w:r w:rsidRPr="00B273BF">
        <w:rPr>
          <w:rFonts w:ascii="Times New Roman" w:hAnsi="Times New Roman"/>
          <w:sz w:val="24"/>
          <w:szCs w:val="24"/>
        </w:rPr>
        <w:t>Kori</w:t>
      </w:r>
      <w:r>
        <w:rPr>
          <w:rFonts w:ascii="Times New Roman" w:hAnsi="Times New Roman"/>
          <w:sz w:val="24"/>
          <w:szCs w:val="24"/>
        </w:rPr>
        <w:t>snici potpora</w:t>
      </w:r>
      <w:r w:rsidRPr="00B273BF">
        <w:rPr>
          <w:rFonts w:ascii="Times New Roman" w:hAnsi="Times New Roman"/>
          <w:sz w:val="24"/>
          <w:szCs w:val="24"/>
        </w:rPr>
        <w:t xml:space="preserve"> mogu biti poduzetnici i obiteljska poljoprivredna gospodarstva s područja </w:t>
      </w:r>
      <w:r w:rsidR="005D3CA2">
        <w:rPr>
          <w:rFonts w:ascii="Times New Roman" w:hAnsi="Times New Roman"/>
          <w:sz w:val="24"/>
          <w:szCs w:val="24"/>
        </w:rPr>
        <w:t>Županije</w:t>
      </w:r>
      <w:r w:rsidRPr="00B273BF">
        <w:rPr>
          <w:rFonts w:ascii="Times New Roman" w:hAnsi="Times New Roman"/>
          <w:sz w:val="24"/>
          <w:szCs w:val="24"/>
        </w:rPr>
        <w:t xml:space="preserve"> koji su registrirani za obavljanje određene turističke djelatnosti na području </w:t>
      </w:r>
      <w:r w:rsidR="005D3CA2">
        <w:rPr>
          <w:rFonts w:ascii="Times New Roman" w:hAnsi="Times New Roman"/>
          <w:sz w:val="24"/>
          <w:szCs w:val="24"/>
        </w:rPr>
        <w:t>Županije</w:t>
      </w:r>
      <w:r w:rsidRPr="00B273BF">
        <w:rPr>
          <w:rFonts w:ascii="Times New Roman" w:hAnsi="Times New Roman"/>
          <w:sz w:val="24"/>
          <w:szCs w:val="24"/>
        </w:rPr>
        <w:t xml:space="preserve"> kao i fizičke osobe (iznajmljivači) koji  imaju objekt registriran za pružanje ugostiteljskih usluga (kuće za odmor) na podru</w:t>
      </w:r>
      <w:r w:rsidR="005D3CA2">
        <w:rPr>
          <w:rFonts w:ascii="Times New Roman" w:hAnsi="Times New Roman"/>
          <w:sz w:val="24"/>
          <w:szCs w:val="24"/>
        </w:rPr>
        <w:t xml:space="preserve">čju Županije, </w:t>
      </w:r>
      <w:r w:rsidRPr="00B273BF">
        <w:rPr>
          <w:rFonts w:ascii="Times New Roman" w:hAnsi="Times New Roman"/>
          <w:sz w:val="24"/>
          <w:szCs w:val="24"/>
        </w:rPr>
        <w:t xml:space="preserve"> a turistički projekt za koji traže potporu ostvaruju na području </w:t>
      </w:r>
      <w:r w:rsidR="005D3CA2">
        <w:rPr>
          <w:rFonts w:ascii="Times New Roman" w:hAnsi="Times New Roman"/>
          <w:sz w:val="24"/>
          <w:szCs w:val="24"/>
        </w:rPr>
        <w:t>Županije</w:t>
      </w:r>
      <w:r w:rsidR="00B339D0">
        <w:rPr>
          <w:rFonts w:ascii="Times New Roman" w:hAnsi="Times New Roman"/>
          <w:sz w:val="24"/>
          <w:szCs w:val="24"/>
        </w:rPr>
        <w:t>:</w:t>
      </w:r>
    </w:p>
    <w:p w14:paraId="07DEE4D6" w14:textId="77777777" w:rsidR="00B273BF" w:rsidRPr="00B273BF" w:rsidRDefault="00B273BF" w:rsidP="00B273BF">
      <w:pPr>
        <w:jc w:val="both"/>
        <w:rPr>
          <w:rFonts w:ascii="Times New Roman" w:hAnsi="Times New Roman"/>
          <w:sz w:val="24"/>
          <w:szCs w:val="24"/>
        </w:rPr>
      </w:pPr>
    </w:p>
    <w:p w14:paraId="0CFD8A9B" w14:textId="77777777" w:rsidR="00B273BF" w:rsidRPr="00B273BF" w:rsidRDefault="00B273BF" w:rsidP="00B273BF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BB0D9E" w14:textId="77777777" w:rsidR="00B273BF" w:rsidRPr="00B273BF" w:rsidRDefault="00B273BF" w:rsidP="00B273BF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73BF">
        <w:rPr>
          <w:rFonts w:ascii="Times New Roman" w:hAnsi="Times New Roman"/>
          <w:b/>
          <w:sz w:val="24"/>
          <w:szCs w:val="24"/>
        </w:rPr>
        <w:lastRenderedPageBreak/>
        <w:t>Fizičke osobe (građani-iznajmljivači) koji su registrirani</w:t>
      </w:r>
      <w:r w:rsidRPr="00B273BF">
        <w:rPr>
          <w:rFonts w:ascii="Times New Roman" w:hAnsi="Times New Roman"/>
          <w:sz w:val="24"/>
          <w:szCs w:val="24"/>
        </w:rPr>
        <w:t xml:space="preserve"> za pružanje ugostiteljskih usluga smještaja u domaćinstvu u ugostiteljskom objektu </w:t>
      </w:r>
      <w:r w:rsidRPr="00B273BF">
        <w:rPr>
          <w:rFonts w:ascii="Times New Roman" w:hAnsi="Times New Roman"/>
          <w:b/>
          <w:sz w:val="24"/>
          <w:szCs w:val="24"/>
        </w:rPr>
        <w:t>vrste kuća za odmor</w:t>
      </w:r>
      <w:r w:rsidRPr="00B273BF">
        <w:rPr>
          <w:rFonts w:ascii="Times New Roman" w:hAnsi="Times New Roman"/>
          <w:sz w:val="24"/>
          <w:szCs w:val="24"/>
        </w:rPr>
        <w:t>, sukladno Zakonu o ugostiteljskoj djelatnosti (NN 85/15, 12/16, 99/18, 25/19, 98/19, 32/20M 42/20 I 126/21) i Pravilniku o razvrstavanju i kategorizaciji ugostiteljskih objekata u kojima se pružaju ugostiteljske usluge u domaćinstvu (NN 3/16, 54/16, 61/16, 69/17 i 120/169);</w:t>
      </w:r>
    </w:p>
    <w:p w14:paraId="2406636D" w14:textId="77777777" w:rsidR="00B273BF" w:rsidRPr="00B273BF" w:rsidRDefault="00B273BF" w:rsidP="00B273BF">
      <w:pPr>
        <w:pStyle w:val="Odlomakpopisa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73BF">
        <w:rPr>
          <w:rFonts w:ascii="Times New Roman" w:hAnsi="Times New Roman"/>
          <w:b/>
          <w:sz w:val="24"/>
          <w:szCs w:val="24"/>
        </w:rPr>
        <w:t>Obrtnici, trgovačka društva i zadruge (i drugi subjekti registrirani za turističku/ugostiteljsku djelatnost)</w:t>
      </w:r>
      <w:r w:rsidRPr="00B273BF">
        <w:rPr>
          <w:rFonts w:ascii="Times New Roman" w:hAnsi="Times New Roman"/>
          <w:sz w:val="24"/>
          <w:szCs w:val="24"/>
        </w:rPr>
        <w:t xml:space="preserve"> </w:t>
      </w:r>
      <w:r w:rsidRPr="00B273BF">
        <w:rPr>
          <w:rFonts w:ascii="Times New Roman" w:hAnsi="Times New Roman"/>
          <w:b/>
          <w:sz w:val="24"/>
          <w:szCs w:val="24"/>
        </w:rPr>
        <w:t xml:space="preserve">koji su registrirani </w:t>
      </w:r>
      <w:r w:rsidRPr="00B273BF">
        <w:rPr>
          <w:rFonts w:ascii="Times New Roman" w:hAnsi="Times New Roman"/>
          <w:sz w:val="24"/>
          <w:szCs w:val="24"/>
        </w:rPr>
        <w:t xml:space="preserve">za pružanje ugostiteljskih usluga smještaja u ugostiteljskom objektu </w:t>
      </w:r>
      <w:r w:rsidRPr="00B273BF">
        <w:rPr>
          <w:rFonts w:ascii="Times New Roman" w:hAnsi="Times New Roman"/>
          <w:b/>
          <w:sz w:val="24"/>
          <w:szCs w:val="24"/>
        </w:rPr>
        <w:t>vrste kuća za odmor</w:t>
      </w:r>
      <w:r w:rsidRPr="00B273BF">
        <w:rPr>
          <w:rFonts w:ascii="Times New Roman" w:hAnsi="Times New Roman"/>
          <w:sz w:val="24"/>
          <w:szCs w:val="24"/>
        </w:rPr>
        <w:t xml:space="preserve"> sukladno Zakonu o ugostiteljskoj djelatnosti i Pravilniku o razvrstavanju i kategorizaciji objekata iz skupine ostali ugostiteljski objekti za smještaj (NN 4/16 i 69/17.);</w:t>
      </w:r>
    </w:p>
    <w:p w14:paraId="2421253D" w14:textId="77777777" w:rsidR="00B273BF" w:rsidRPr="00B273BF" w:rsidRDefault="00B273BF" w:rsidP="00B273BF">
      <w:pPr>
        <w:pStyle w:val="Odlomakpopisa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73BF">
        <w:rPr>
          <w:rFonts w:ascii="Times New Roman" w:hAnsi="Times New Roman"/>
          <w:b/>
          <w:sz w:val="24"/>
          <w:szCs w:val="24"/>
        </w:rPr>
        <w:t xml:space="preserve">Obiteljska poljoprivredna gospodarstva koja su registrirana </w:t>
      </w:r>
      <w:r w:rsidRPr="00B273BF">
        <w:rPr>
          <w:rFonts w:ascii="Times New Roman" w:hAnsi="Times New Roman"/>
          <w:sz w:val="24"/>
          <w:szCs w:val="24"/>
        </w:rPr>
        <w:t xml:space="preserve">za pružanje ugostiteljskih usluga smještaja u ugostiteljskom objektu vrste </w:t>
      </w:r>
      <w:r w:rsidRPr="00B273BF">
        <w:rPr>
          <w:rFonts w:ascii="Times New Roman" w:hAnsi="Times New Roman"/>
          <w:b/>
          <w:sz w:val="24"/>
          <w:szCs w:val="24"/>
        </w:rPr>
        <w:t xml:space="preserve">ruralna kuća za odmor </w:t>
      </w:r>
      <w:r w:rsidRPr="00B273BF">
        <w:rPr>
          <w:rFonts w:ascii="Times New Roman" w:hAnsi="Times New Roman"/>
          <w:sz w:val="24"/>
          <w:szCs w:val="24"/>
        </w:rPr>
        <w:t>sukladno Zakonu o ugostiteljskoj djelatnosti i Pravilniku o razvrstavanju i kategorizaciji objekata u kojima se pružaju ugostiteljske usluge na obiteljskom poljoprivrednom gospodarstvu (NN54/16, 69/17 i i 120/19).</w:t>
      </w:r>
    </w:p>
    <w:p w14:paraId="59A849A8" w14:textId="77777777" w:rsidR="00F40630" w:rsidRPr="00B273BF" w:rsidRDefault="00F40630" w:rsidP="00F4063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A1153F" w14:textId="77777777" w:rsidR="00B273BF" w:rsidRDefault="00B273BF" w:rsidP="00B273B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37F82" w:rsidRPr="00B273BF">
        <w:rPr>
          <w:rFonts w:ascii="Times New Roman" w:hAnsi="Times New Roman"/>
          <w:b/>
          <w:bCs/>
          <w:sz w:val="24"/>
          <w:szCs w:val="24"/>
        </w:rPr>
        <w:t xml:space="preserve">Uvjeti prihvatljivosti </w:t>
      </w:r>
    </w:p>
    <w:p w14:paraId="3B07891D" w14:textId="26B5DC97" w:rsidR="00B273BF" w:rsidRPr="00B273BF" w:rsidRDefault="00B273BF" w:rsidP="00B273B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>Uvjeti koje mora zadovoljavati potencijalni korisnik Potpore kako bi njegov zahtjev za potporu ušao u razmatranje:</w:t>
      </w:r>
    </w:p>
    <w:p w14:paraId="2B23F787" w14:textId="77777777" w:rsidR="00B273BF" w:rsidRPr="00B273BF" w:rsidRDefault="00B273BF" w:rsidP="00B273BF">
      <w:pPr>
        <w:pStyle w:val="Odlomakpopisa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 xml:space="preserve">građani-iznajmljivači registrirani za pružanje ugostiteljskih usluga smještaja u domaćinstvu u ugostiteljskom objektu vrste kuća za odmor na području Krapinsko- zagorske županije, </w:t>
      </w:r>
    </w:p>
    <w:p w14:paraId="1DDBC64B" w14:textId="77777777" w:rsidR="00B273BF" w:rsidRPr="00B273BF" w:rsidRDefault="00B273BF" w:rsidP="00B273BF">
      <w:pPr>
        <w:pStyle w:val="Odlomakpopisa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 xml:space="preserve">obrtnici, trgovačka društva i zadruge  i dr. imaju sjedište na području Krapinsko- zagorske županije, </w:t>
      </w:r>
    </w:p>
    <w:p w14:paraId="1352F355" w14:textId="77777777" w:rsidR="00B273BF" w:rsidRPr="00B273BF" w:rsidRDefault="00B273BF" w:rsidP="00B273BF">
      <w:pPr>
        <w:pStyle w:val="Odlomakpopisa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 xml:space="preserve">obiteljska poljoprivredna gospodarstva upisana u Upisnik poljoprivrednih gospodarstava koja su registrirana za pružanje ugostiteljskih usluga smještaja u ugostiteljskom objektu vrste ruralna kuća za odmor na području Krapinsko-zagorske županije,  </w:t>
      </w:r>
    </w:p>
    <w:p w14:paraId="704DAD50" w14:textId="77777777" w:rsidR="00B273BF" w:rsidRPr="00B273BF" w:rsidRDefault="00B273BF" w:rsidP="00B273BF">
      <w:pPr>
        <w:pStyle w:val="Odlomakpopisa"/>
        <w:numPr>
          <w:ilvl w:val="0"/>
          <w:numId w:val="41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>projekt će se realizirati na području Krapinsko- zagorske županije,</w:t>
      </w:r>
    </w:p>
    <w:p w14:paraId="6EFEC10F" w14:textId="77777777" w:rsidR="00B273BF" w:rsidRPr="00B273BF" w:rsidRDefault="00B273BF" w:rsidP="00B273BF">
      <w:pPr>
        <w:pStyle w:val="Odlomakpopisa"/>
        <w:numPr>
          <w:ilvl w:val="0"/>
          <w:numId w:val="41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B273BF">
        <w:rPr>
          <w:rFonts w:ascii="Times New Roman" w:hAnsi="Times New Roman"/>
          <w:bCs/>
          <w:sz w:val="24"/>
          <w:szCs w:val="24"/>
        </w:rPr>
        <w:t xml:space="preserve">posjeduju Rješenje o kategorizaciji objekta s najmanje 3 zvjezdice/3 sunca </w:t>
      </w:r>
      <w:r w:rsidRPr="00B273BF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B273BF">
        <w:rPr>
          <w:rFonts w:ascii="Times New Roman" w:hAnsi="Times New Roman"/>
          <w:bCs/>
          <w:sz w:val="24"/>
          <w:szCs w:val="24"/>
        </w:rPr>
        <w:t>i imaju cjelogodišnje poslovanje,</w:t>
      </w:r>
    </w:p>
    <w:p w14:paraId="3E4144FA" w14:textId="77777777" w:rsidR="00B273BF" w:rsidRPr="00B273BF" w:rsidRDefault="00B273BF" w:rsidP="00B273BF">
      <w:pPr>
        <w:pStyle w:val="Odlomakpopisa"/>
        <w:numPr>
          <w:ilvl w:val="0"/>
          <w:numId w:val="42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 xml:space="preserve">objekt je registriran u sustavu eVisitor, </w:t>
      </w:r>
    </w:p>
    <w:p w14:paraId="68FFED48" w14:textId="77777777" w:rsidR="00B273BF" w:rsidRPr="00B273BF" w:rsidRDefault="00B273BF" w:rsidP="00B273BF">
      <w:pPr>
        <w:pStyle w:val="Odlomakpopisa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>minimalna godišnja popunjenost objekta je 50 dana (izračun godišnje popunjenosti: broj ukupno ostvarenih noćenja evidentiran u sustavu eVisitor (elektronički sustav za prijavu i odjavu gostiju u RH) podijeljen s brojem glavnih ležajeva sukladno važećoj kategorizaciji u vremenskom periodu od godinu dana zaključno s danom objave Javnog poziva,</w:t>
      </w:r>
    </w:p>
    <w:p w14:paraId="3D3EC16B" w14:textId="77777777" w:rsidR="00B273BF" w:rsidRPr="00B273BF" w:rsidRDefault="00B273BF" w:rsidP="00B273BF">
      <w:pPr>
        <w:pStyle w:val="Odlomakpopisa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>minimalna popunjenost objekta je 40 dana u slučaju da je prošlo manje od godinu dana od kategorizacije objekta do prijave na Javni poziv (izračun popunjenosti: broj ukupno ostvarenih noćenja evidentiran u sustavu eVisitor (elektronički sustav za prijavu i odjavu gostiju u RH), podijeljen s brojem glavnih ležajeva sukladno važećoj kategorizaciji u vremenskom periodu od registracije zaključno s danom objave Javnog poziva),</w:t>
      </w:r>
    </w:p>
    <w:p w14:paraId="2B8EECAE" w14:textId="77777777" w:rsidR="00B273BF" w:rsidRPr="00B273BF" w:rsidRDefault="00B273BF" w:rsidP="00B273BF">
      <w:pPr>
        <w:pStyle w:val="Odlomakpopisa"/>
        <w:numPr>
          <w:ilvl w:val="0"/>
          <w:numId w:val="42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>ima podmirene obveze poreza, prireza i doprinosa na i iz plaće ukoliko imaju zaposlene,</w:t>
      </w:r>
    </w:p>
    <w:p w14:paraId="251A9BA4" w14:textId="77777777" w:rsidR="00B273BF" w:rsidRPr="00B273BF" w:rsidRDefault="00B273BF" w:rsidP="00B273BF">
      <w:pPr>
        <w:pStyle w:val="Odlomakpopisa"/>
        <w:numPr>
          <w:ilvl w:val="0"/>
          <w:numId w:val="42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 xml:space="preserve">iznos svih potpora male vrijednosti (uključujući i Potporu iz ovog Pravilnika) u tekućoj fiskalnoj godini i tijekom prethodne dvije fiskalne godine ne smije prelaziti iznos od 200.000,00 eura,  </w:t>
      </w:r>
    </w:p>
    <w:p w14:paraId="08D1A08C" w14:textId="77777777" w:rsidR="00B273BF" w:rsidRPr="00B273BF" w:rsidRDefault="00B273BF" w:rsidP="00B273BF">
      <w:pPr>
        <w:pStyle w:val="Odlomakpopisa"/>
        <w:numPr>
          <w:ilvl w:val="0"/>
          <w:numId w:val="42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t xml:space="preserve">podmirena turistička pristojba i turistička članarina na dan prijave, </w:t>
      </w:r>
    </w:p>
    <w:p w14:paraId="6D08D6A6" w14:textId="414C359D" w:rsidR="00B273BF" w:rsidRPr="00B273BF" w:rsidRDefault="00B273BF" w:rsidP="00B273BF">
      <w:pPr>
        <w:pStyle w:val="Odlomakpopisa"/>
        <w:numPr>
          <w:ilvl w:val="0"/>
          <w:numId w:val="42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Cs/>
          <w:sz w:val="24"/>
          <w:szCs w:val="24"/>
        </w:rPr>
      </w:pPr>
      <w:r w:rsidRPr="00B273BF">
        <w:rPr>
          <w:rFonts w:ascii="Times New Roman" w:hAnsi="Times New Roman"/>
          <w:bCs/>
          <w:sz w:val="24"/>
          <w:szCs w:val="24"/>
        </w:rPr>
        <w:lastRenderedPageBreak/>
        <w:t>podmirene obveze prema</w:t>
      </w:r>
      <w:r w:rsidR="005D3CA2">
        <w:rPr>
          <w:rFonts w:ascii="Times New Roman" w:hAnsi="Times New Roman"/>
          <w:bCs/>
          <w:sz w:val="24"/>
          <w:szCs w:val="24"/>
        </w:rPr>
        <w:t xml:space="preserve"> Krapinsko- zagorskoj županiji.</w:t>
      </w:r>
    </w:p>
    <w:p w14:paraId="071F9C90" w14:textId="77777777" w:rsidR="00B273BF" w:rsidRPr="00B273BF" w:rsidRDefault="00B273BF" w:rsidP="00B273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273BF">
        <w:rPr>
          <w:rFonts w:ascii="Times New Roman" w:hAnsi="Times New Roman"/>
          <w:b/>
          <w:bCs/>
          <w:sz w:val="24"/>
          <w:szCs w:val="24"/>
        </w:rPr>
        <w:t>Neprihvatljivi prijavitelji</w:t>
      </w:r>
      <w:r w:rsidRPr="00B273BF">
        <w:rPr>
          <w:rFonts w:ascii="Times New Roman" w:hAnsi="Times New Roman"/>
          <w:sz w:val="24"/>
          <w:szCs w:val="24"/>
        </w:rPr>
        <w:t xml:space="preserve"> su turističke zajednice te tvrtke/ustanove/institucije u vlasništvu ili suvlasništvu Krapinsko-zagorske županije kao i tvrtke/ustanove/institucije kojima je Krapinsko-zagorska županija osnivač ili su na neki drugi način već postojeći korisnici proračuna Krapinsko-zagorske županije.</w:t>
      </w:r>
    </w:p>
    <w:p w14:paraId="449EC74A" w14:textId="5D608962" w:rsidR="00A61DA9" w:rsidRPr="005D3CA2" w:rsidRDefault="00B273BF" w:rsidP="00FA51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D3CA2">
        <w:rPr>
          <w:rFonts w:ascii="Times New Roman" w:hAnsi="Times New Roman"/>
          <w:sz w:val="24"/>
          <w:szCs w:val="24"/>
        </w:rPr>
        <w:t>Svaki prijavitelj može podnijeti samo jedan zahtjev.</w:t>
      </w:r>
    </w:p>
    <w:p w14:paraId="1A502D0A" w14:textId="2C5CDD86" w:rsidR="003117E8" w:rsidRPr="008879C2" w:rsidRDefault="005D3CA2" w:rsidP="005D3CA2">
      <w:pPr>
        <w:jc w:val="both"/>
        <w:rPr>
          <w:rFonts w:ascii="Times New Roman" w:hAnsi="Times New Roman"/>
          <w:b/>
          <w:sz w:val="24"/>
          <w:szCs w:val="24"/>
        </w:rPr>
      </w:pPr>
      <w:r w:rsidRPr="005D3CA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D3CA2">
        <w:rPr>
          <w:rFonts w:ascii="Times New Roman" w:hAnsi="Times New Roman"/>
          <w:b/>
          <w:sz w:val="24"/>
          <w:szCs w:val="24"/>
        </w:rPr>
        <w:t>Sredstva Potpore</w:t>
      </w:r>
    </w:p>
    <w:p w14:paraId="50798AA6" w14:textId="0702B11F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Financijska sredstva za dodjelu potpore osigurana su  </w:t>
      </w:r>
      <w:r w:rsidR="00FA51CD">
        <w:rPr>
          <w:rFonts w:ascii="Times New Roman" w:hAnsi="Times New Roman"/>
          <w:sz w:val="24"/>
          <w:szCs w:val="24"/>
        </w:rPr>
        <w:t>u iznosu od 66.400,00 EUR</w:t>
      </w:r>
      <w:r w:rsidRPr="008879C2">
        <w:rPr>
          <w:rFonts w:ascii="Times New Roman" w:hAnsi="Times New Roman"/>
          <w:sz w:val="24"/>
          <w:szCs w:val="24"/>
        </w:rPr>
        <w:t xml:space="preserve"> u proračunu Krapinsko-zagorske županije za 2023. godinu, Razdjel 002 Upravni odjel za gospodarstvo, poljoprivredu, turizam, promet i komunalnu infrastrukturu, Program 1000 Poticanje razvoja malog i srednjeg gospodarstva, A102003 Unapređenje konkurentnosti, Subvencije trgovačkim društvima, poljoprivrednicima i obrtnicima izvan javnog sektora – dodjela bespovratne potpore u turizmu.</w:t>
      </w:r>
    </w:p>
    <w:p w14:paraId="0F05EE41" w14:textId="0D519BDA" w:rsidR="0013136E" w:rsidRPr="009428D5" w:rsidRDefault="008879C2" w:rsidP="00FA51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Sredstva dodijeljena po ovom Pravilniku smatraju se potporom male vrijednosti u smislu Uredbe Komisije (SL EU L 352, od 24. 12. 2013.) br. 1407/2013 od 18. prosinca 2013. godine o primjeni članaka 107. i 108. Ugovora o funkcioniranju Europske unije na de minimis potpore, Uredbi Komisije (SL EU L 215/3, 7. 7. 2020.) br. 2020/972 od 2. srpnja 2020. o izmjeni Uredbe (EU) br. 1407/2013 u pogledu njezina produljenja i o izmjeni Uredbe (EU) br. 651/2014 u pogledu njezina produljenja i odgovarajućih prilagodbi.</w:t>
      </w:r>
    </w:p>
    <w:p w14:paraId="7191E3B7" w14:textId="64CD204C" w:rsidR="00F00E81" w:rsidRPr="008879C2" w:rsidRDefault="0013136E" w:rsidP="008879C2">
      <w:pPr>
        <w:jc w:val="both"/>
        <w:rPr>
          <w:rFonts w:ascii="Times New Roman" w:hAnsi="Times New Roman"/>
          <w:b/>
          <w:sz w:val="24"/>
          <w:szCs w:val="24"/>
        </w:rPr>
      </w:pPr>
      <w:r w:rsidRPr="008879C2">
        <w:rPr>
          <w:rFonts w:ascii="Times New Roman" w:hAnsi="Times New Roman"/>
          <w:b/>
          <w:bCs/>
          <w:sz w:val="24"/>
          <w:szCs w:val="24"/>
        </w:rPr>
        <w:t>5.</w:t>
      </w:r>
      <w:r w:rsidR="0035142B" w:rsidRPr="008879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9C2" w:rsidRPr="008879C2">
        <w:rPr>
          <w:rFonts w:ascii="Times New Roman" w:hAnsi="Times New Roman"/>
          <w:b/>
          <w:sz w:val="24"/>
          <w:szCs w:val="24"/>
        </w:rPr>
        <w:t>Namjena sredstava Potpora</w:t>
      </w:r>
    </w:p>
    <w:p w14:paraId="6FDCE28E" w14:textId="77777777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Potpora se može koristiti isključivo za stvarne i prihvatljive troškove koji su nastali kroz aktivnosti koje doprinose:</w:t>
      </w:r>
    </w:p>
    <w:p w14:paraId="07EC5128" w14:textId="77777777" w:rsidR="008879C2" w:rsidRPr="008879C2" w:rsidRDefault="008879C2" w:rsidP="008879C2">
      <w:pPr>
        <w:pStyle w:val="Odlomakpopisa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unapređenju kvalitete postojeće smještajne ponude (subjekti registrirani u skladu s važećim zakonskim propisima),</w:t>
      </w:r>
    </w:p>
    <w:p w14:paraId="0FF230D8" w14:textId="77777777" w:rsidR="008879C2" w:rsidRPr="008879C2" w:rsidRDefault="008879C2" w:rsidP="008879C2">
      <w:pPr>
        <w:pStyle w:val="Odlomakpopisa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uvođenju dodatnih inovativnih turističkih sadržaja u postojećim registriranim turističkim subjektima.</w:t>
      </w:r>
    </w:p>
    <w:p w14:paraId="5948829E" w14:textId="77777777" w:rsidR="008879C2" w:rsidRPr="008879C2" w:rsidRDefault="008879C2" w:rsidP="008879C2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DC7D16C" w14:textId="4E351302" w:rsidR="008879C2" w:rsidRPr="008879C2" w:rsidRDefault="008879C2" w:rsidP="008879C2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  <w:strike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Sredstvima ovog Programa mogu se financirati samo stvarni i prihvatljivi troškovi nastali u razdoblju </w:t>
      </w:r>
      <w:r w:rsidRPr="008879C2">
        <w:rPr>
          <w:rFonts w:ascii="Times New Roman" w:hAnsi="Times New Roman"/>
          <w:b/>
          <w:bCs/>
          <w:sz w:val="24"/>
          <w:szCs w:val="24"/>
        </w:rPr>
        <w:t xml:space="preserve">od 01. siječnja 2023. godine do </w:t>
      </w:r>
      <w:r w:rsidR="00FA51CD">
        <w:rPr>
          <w:rFonts w:ascii="Times New Roman" w:hAnsi="Times New Roman"/>
          <w:b/>
          <w:bCs/>
          <w:sz w:val="24"/>
          <w:szCs w:val="24"/>
        </w:rPr>
        <w:t>zaključno 31. listopada 2023. godine.</w:t>
      </w:r>
    </w:p>
    <w:p w14:paraId="05B9F6E7" w14:textId="77777777" w:rsidR="008879C2" w:rsidRPr="008879C2" w:rsidRDefault="008879C2" w:rsidP="008879C2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A41A727" w14:textId="77777777" w:rsidR="008879C2" w:rsidRPr="008879C2" w:rsidRDefault="008879C2" w:rsidP="008879C2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Sredstva se </w:t>
      </w:r>
      <w:r w:rsidRPr="008879C2">
        <w:rPr>
          <w:rFonts w:ascii="Times New Roman" w:hAnsi="Times New Roman"/>
          <w:b/>
          <w:sz w:val="24"/>
          <w:szCs w:val="24"/>
        </w:rPr>
        <w:t xml:space="preserve">NEĆE </w:t>
      </w:r>
      <w:r w:rsidRPr="008879C2">
        <w:rPr>
          <w:rFonts w:ascii="Times New Roman" w:hAnsi="Times New Roman"/>
          <w:sz w:val="24"/>
          <w:szCs w:val="24"/>
        </w:rPr>
        <w:t>dodjeljivati za potporu manifestacijama.</w:t>
      </w:r>
    </w:p>
    <w:p w14:paraId="53B65597" w14:textId="77777777" w:rsidR="008879C2" w:rsidRPr="008879C2" w:rsidRDefault="008879C2" w:rsidP="008879C2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4FE5434" w14:textId="77777777" w:rsidR="008879C2" w:rsidRPr="008879C2" w:rsidRDefault="008879C2" w:rsidP="008879C2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Sredstva će se dodjeljivati poštujući načelo izbjegavanja dvostrukog financiranja koje podrazumijeva izbjegavanje dvostrukog financiranja istih troškova iz sredstava ovog Pravilnika i drugih javnih izvora uključujući sredstva programa Europske unije, odnosno Europskih strukturnih i investicijskih fondova o čemu odgovorne osobe potpisuju zasebni obrazac iz natječajne dokumentacije.</w:t>
      </w:r>
    </w:p>
    <w:p w14:paraId="7BF11A44" w14:textId="77777777" w:rsidR="008879C2" w:rsidRPr="008879C2" w:rsidRDefault="008879C2" w:rsidP="008879C2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  <w:color w:val="231F20"/>
          <w:sz w:val="24"/>
          <w:szCs w:val="24"/>
        </w:rPr>
      </w:pPr>
    </w:p>
    <w:p w14:paraId="03508811" w14:textId="52576DCA" w:rsidR="008879C2" w:rsidRPr="00FA51CD" w:rsidRDefault="008879C2" w:rsidP="008879C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A51CD">
        <w:rPr>
          <w:rFonts w:ascii="Times New Roman" w:hAnsi="Times New Roman"/>
          <w:sz w:val="24"/>
          <w:szCs w:val="24"/>
          <w:u w:val="single"/>
        </w:rPr>
        <w:t xml:space="preserve">Maksimalni iznos potpore koji se može dodijeliti pojedinom Korisniku iznosi </w:t>
      </w:r>
      <w:r w:rsidRPr="00FA51CD">
        <w:rPr>
          <w:rFonts w:ascii="Times New Roman" w:hAnsi="Times New Roman"/>
          <w:b/>
          <w:bCs/>
          <w:sz w:val="24"/>
          <w:szCs w:val="24"/>
          <w:u w:val="single"/>
        </w:rPr>
        <w:t>do 50%</w:t>
      </w:r>
      <w:r w:rsidRPr="00FA51CD">
        <w:rPr>
          <w:rFonts w:ascii="Times New Roman" w:hAnsi="Times New Roman"/>
          <w:sz w:val="24"/>
          <w:szCs w:val="24"/>
          <w:u w:val="single"/>
        </w:rPr>
        <w:t xml:space="preserve"> prihvatljivih troškova bez PDV-a, a najviše </w:t>
      </w:r>
      <w:r w:rsidRPr="00FA51CD">
        <w:rPr>
          <w:rFonts w:ascii="Times New Roman" w:hAnsi="Times New Roman"/>
          <w:b/>
          <w:bCs/>
          <w:sz w:val="24"/>
          <w:szCs w:val="24"/>
          <w:u w:val="single"/>
        </w:rPr>
        <w:t>do 4.000</w:t>
      </w:r>
      <w:r w:rsidR="00C50E5B">
        <w:rPr>
          <w:rFonts w:ascii="Times New Roman" w:hAnsi="Times New Roman"/>
          <w:b/>
          <w:bCs/>
          <w:sz w:val="24"/>
          <w:szCs w:val="24"/>
          <w:u w:val="single"/>
        </w:rPr>
        <w:t>,00</w:t>
      </w:r>
      <w:r w:rsidRPr="00FA51CD">
        <w:rPr>
          <w:rFonts w:ascii="Times New Roman" w:hAnsi="Times New Roman"/>
          <w:b/>
          <w:bCs/>
          <w:sz w:val="24"/>
          <w:szCs w:val="24"/>
          <w:u w:val="single"/>
        </w:rPr>
        <w:t xml:space="preserve"> EUR /30.138,00 kn</w:t>
      </w:r>
      <w:r w:rsidRPr="00FA51CD">
        <w:rPr>
          <w:rFonts w:ascii="Times New Roman" w:hAnsi="Times New Roman"/>
          <w:sz w:val="24"/>
          <w:szCs w:val="24"/>
          <w:u w:val="single"/>
        </w:rPr>
        <w:t xml:space="preserve"> (fiksni tečaj konverzije  1 EUR = 7,53450 kn).</w:t>
      </w:r>
    </w:p>
    <w:p w14:paraId="49EB03D6" w14:textId="77777777" w:rsidR="008879C2" w:rsidRPr="008879C2" w:rsidRDefault="008879C2" w:rsidP="008879C2">
      <w:pPr>
        <w:jc w:val="both"/>
        <w:rPr>
          <w:rFonts w:ascii="Times New Roman" w:hAnsi="Times New Roman"/>
          <w:sz w:val="24"/>
          <w:szCs w:val="24"/>
        </w:rPr>
      </w:pPr>
    </w:p>
    <w:p w14:paraId="4380B7E9" w14:textId="77777777" w:rsidR="008879C2" w:rsidRPr="008879C2" w:rsidRDefault="008879C2" w:rsidP="008879C2">
      <w:pPr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b/>
          <w:sz w:val="24"/>
          <w:szCs w:val="24"/>
        </w:rPr>
        <w:t>Pod prihvatljivim troškovima</w:t>
      </w:r>
      <w:r w:rsidRPr="008879C2">
        <w:rPr>
          <w:rFonts w:ascii="Times New Roman" w:hAnsi="Times New Roman"/>
          <w:sz w:val="24"/>
          <w:szCs w:val="24"/>
        </w:rPr>
        <w:t xml:space="preserve"> smatraju se troškovi:</w:t>
      </w:r>
    </w:p>
    <w:p w14:paraId="3C1C4747" w14:textId="77777777" w:rsidR="008879C2" w:rsidRPr="008879C2" w:rsidRDefault="008879C2" w:rsidP="008879C2">
      <w:pPr>
        <w:numPr>
          <w:ilvl w:val="0"/>
          <w:numId w:val="43"/>
        </w:numPr>
        <w:spacing w:after="0" w:line="240" w:lineRule="auto"/>
        <w:ind w:left="709" w:hanging="289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obnova, rekonstrukcija i opremanje postojećih smještajnih kapaciteta te njihovih pratećih sadržaja s ciljem podizanja kvalitete i standarda,</w:t>
      </w:r>
    </w:p>
    <w:p w14:paraId="23E75346" w14:textId="77777777" w:rsidR="008879C2" w:rsidRPr="008879C2" w:rsidRDefault="008879C2" w:rsidP="008879C2">
      <w:pPr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dodatni sadržaji uz bazene, sportsko-rekreacijski i zabavni sadržaji, prostori za tematska i zabavna događanja, igraonice i sl. sadržaji za djecu,  opremanje wellness i  spa zona (saune, hidromasažne kade i bazeni),</w:t>
      </w:r>
    </w:p>
    <w:p w14:paraId="7C726E28" w14:textId="77777777" w:rsidR="008879C2" w:rsidRPr="008879C2" w:rsidRDefault="008879C2" w:rsidP="008879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trošak hortikulturnog uređenja okoliša, odnosno manji građevinski i zemljani radovi, </w:t>
      </w:r>
    </w:p>
    <w:p w14:paraId="4CF8EA8B" w14:textId="77777777" w:rsidR="008879C2" w:rsidRPr="008879C2" w:rsidRDefault="008879C2" w:rsidP="008879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uređenje i opremanje dječjih igrališta. </w:t>
      </w:r>
    </w:p>
    <w:p w14:paraId="044AB3A3" w14:textId="77777777" w:rsidR="008879C2" w:rsidRPr="008879C2" w:rsidRDefault="008879C2" w:rsidP="008879C2">
      <w:pPr>
        <w:ind w:left="780"/>
        <w:jc w:val="both"/>
        <w:rPr>
          <w:rFonts w:ascii="Times New Roman" w:hAnsi="Times New Roman"/>
          <w:sz w:val="24"/>
          <w:szCs w:val="24"/>
        </w:rPr>
      </w:pPr>
    </w:p>
    <w:p w14:paraId="40DA1F39" w14:textId="77777777" w:rsidR="008879C2" w:rsidRPr="008879C2" w:rsidRDefault="008879C2" w:rsidP="008879C2">
      <w:pPr>
        <w:jc w:val="both"/>
        <w:rPr>
          <w:rFonts w:ascii="Times New Roman" w:hAnsi="Times New Roman"/>
          <w:bCs/>
          <w:sz w:val="24"/>
          <w:szCs w:val="24"/>
        </w:rPr>
      </w:pPr>
      <w:r w:rsidRPr="008879C2">
        <w:rPr>
          <w:rFonts w:ascii="Times New Roman" w:hAnsi="Times New Roman"/>
          <w:b/>
          <w:sz w:val="24"/>
          <w:szCs w:val="24"/>
        </w:rPr>
        <w:t>Porez na dodanu vrijednost</w:t>
      </w:r>
      <w:r w:rsidRPr="008879C2">
        <w:rPr>
          <w:rFonts w:ascii="Times New Roman" w:hAnsi="Times New Roman"/>
          <w:bCs/>
          <w:sz w:val="24"/>
          <w:szCs w:val="24"/>
        </w:rPr>
        <w:t xml:space="preserve"> te sve ostale zakonom regulirane pristojbe se smatraju </w:t>
      </w:r>
      <w:r w:rsidRPr="008879C2">
        <w:rPr>
          <w:rFonts w:ascii="Times New Roman" w:hAnsi="Times New Roman"/>
          <w:b/>
          <w:sz w:val="24"/>
          <w:szCs w:val="24"/>
        </w:rPr>
        <w:t>neprihvatljivim troškom.</w:t>
      </w:r>
    </w:p>
    <w:p w14:paraId="0AECB197" w14:textId="77777777" w:rsidR="008879C2" w:rsidRPr="008879C2" w:rsidRDefault="008879C2" w:rsidP="008879C2">
      <w:pPr>
        <w:jc w:val="both"/>
        <w:rPr>
          <w:rFonts w:ascii="Times New Roman" w:hAnsi="Times New Roman"/>
          <w:sz w:val="24"/>
          <w:szCs w:val="24"/>
        </w:rPr>
      </w:pPr>
    </w:p>
    <w:p w14:paraId="3565A634" w14:textId="77777777" w:rsidR="008879C2" w:rsidRPr="008879C2" w:rsidRDefault="008879C2" w:rsidP="008879C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79C2">
        <w:rPr>
          <w:rFonts w:ascii="Times New Roman" w:hAnsi="Times New Roman"/>
          <w:b/>
          <w:sz w:val="24"/>
          <w:szCs w:val="24"/>
          <w:u w:val="single"/>
        </w:rPr>
        <w:t>Potpore se neće dodijeliti Korisnicima:</w:t>
      </w:r>
    </w:p>
    <w:p w14:paraId="17A5E326" w14:textId="77777777" w:rsidR="008879C2" w:rsidRPr="008879C2" w:rsidRDefault="008879C2" w:rsidP="008879C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koji su u postupku predstečajne nagodbe sukladno Zakonu o financijskom poslovanju i predstečajnoj nagodbi (NN 108/12, 144/12, 81/13, 112/13, 71/15, 78/15 i 114/22),</w:t>
      </w:r>
    </w:p>
    <w:p w14:paraId="5207DC81" w14:textId="77777777" w:rsidR="008879C2" w:rsidRPr="008879C2" w:rsidRDefault="008879C2" w:rsidP="008879C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koji su u postupku stečaja ili likvidacije sukladno Stečajnom zakonu (NN 71/15, 104/17 i 36/22),</w:t>
      </w:r>
    </w:p>
    <w:p w14:paraId="12A32771" w14:textId="77777777" w:rsidR="008879C2" w:rsidRPr="008879C2" w:rsidRDefault="008879C2" w:rsidP="008879C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koji nisu ispunili obveze povezane s plaćanjem dospjelih poreznih obveza i obveza za mirovinsko i zdravstveno osiguranje u skladu sa zakonskim odredbama u RH,</w:t>
      </w:r>
    </w:p>
    <w:p w14:paraId="182CE714" w14:textId="77777777" w:rsidR="008879C2" w:rsidRPr="008879C2" w:rsidRDefault="008879C2" w:rsidP="008879C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koji nemaju podmirene sve obveze prema svojim zaposlenicima po bilo kojoj osnovi,</w:t>
      </w:r>
    </w:p>
    <w:p w14:paraId="0DA9B99E" w14:textId="77777777" w:rsidR="008879C2" w:rsidRPr="008879C2" w:rsidRDefault="008879C2" w:rsidP="008879C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koji imaju dug prema Krapinsko-zagorskoj županiji po bilo kojoj osnovi na dan prijave na Javni poziv,</w:t>
      </w:r>
    </w:p>
    <w:p w14:paraId="4342A396" w14:textId="77777777" w:rsidR="008879C2" w:rsidRPr="008879C2" w:rsidRDefault="008879C2" w:rsidP="008879C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koji su za isti izdatak potraživali i ostvarili financijska sredstva iz drugih izvora.</w:t>
      </w:r>
    </w:p>
    <w:p w14:paraId="6B372E9B" w14:textId="77777777" w:rsidR="00AC2848" w:rsidRPr="009428D5" w:rsidRDefault="00AC2848" w:rsidP="000D1630"/>
    <w:p w14:paraId="36844399" w14:textId="77777777" w:rsidR="008879C2" w:rsidRPr="008879C2" w:rsidRDefault="008119F5" w:rsidP="008879C2">
      <w:pPr>
        <w:jc w:val="both"/>
        <w:rPr>
          <w:rFonts w:ascii="Times New Roman" w:hAnsi="Times New Roman"/>
          <w:b/>
          <w:sz w:val="24"/>
          <w:szCs w:val="24"/>
        </w:rPr>
      </w:pPr>
      <w:r w:rsidRPr="008879C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8879C2" w:rsidRPr="008879C2">
        <w:rPr>
          <w:rFonts w:ascii="Times New Roman" w:hAnsi="Times New Roman"/>
          <w:b/>
          <w:sz w:val="24"/>
          <w:szCs w:val="24"/>
        </w:rPr>
        <w:t>Način odabira korisnika Potpora</w:t>
      </w:r>
    </w:p>
    <w:p w14:paraId="0B221429" w14:textId="53A37F0D" w:rsidR="008879C2" w:rsidRPr="008879C2" w:rsidRDefault="008879C2" w:rsidP="008879C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Župan raspisuje </w:t>
      </w:r>
      <w:r w:rsidRPr="008879C2">
        <w:rPr>
          <w:rFonts w:ascii="Times New Roman" w:hAnsi="Times New Roman"/>
          <w:b/>
          <w:bCs/>
          <w:sz w:val="24"/>
          <w:szCs w:val="24"/>
        </w:rPr>
        <w:t>Javni poziv</w:t>
      </w:r>
      <w:r w:rsidRPr="008879C2">
        <w:rPr>
          <w:rFonts w:ascii="Times New Roman" w:hAnsi="Times New Roman"/>
          <w:sz w:val="24"/>
          <w:szCs w:val="24"/>
        </w:rPr>
        <w:t xml:space="preserve"> za dodjelu bespovratnih sredstava potpora temeljem Pravilnika (dalje u tekstu: Javni poziv).</w:t>
      </w:r>
    </w:p>
    <w:p w14:paraId="356C18A0" w14:textId="77777777" w:rsidR="008879C2" w:rsidRPr="008879C2" w:rsidRDefault="008879C2" w:rsidP="008879C2">
      <w:pPr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Javni poziv će se objaviti na službenoj internetskoj stranici Županije i biti će otvoren </w:t>
      </w:r>
      <w:r w:rsidRPr="008879C2">
        <w:rPr>
          <w:rFonts w:ascii="Times New Roman" w:hAnsi="Times New Roman"/>
          <w:b/>
          <w:bCs/>
          <w:sz w:val="24"/>
          <w:szCs w:val="24"/>
        </w:rPr>
        <w:t>30 dana</w:t>
      </w:r>
      <w:r w:rsidRPr="008879C2">
        <w:rPr>
          <w:rFonts w:ascii="Times New Roman" w:hAnsi="Times New Roman"/>
          <w:sz w:val="24"/>
          <w:szCs w:val="24"/>
        </w:rPr>
        <w:t xml:space="preserve"> od dana objave.</w:t>
      </w:r>
    </w:p>
    <w:p w14:paraId="14C947EF" w14:textId="53BD9B4B" w:rsidR="008879C2" w:rsidRPr="008879C2" w:rsidRDefault="008879C2" w:rsidP="008879C2">
      <w:pPr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Podnositelji prijava podnose zahtjev za dodjelu sredstava Potpora (dalje u tekstu: Zahtjev) na obrascu koji je sastavni dio ovog Pravilnika (Prilog 1) i u prilogu dostavljaju dokumentaciju traženu Javnim pozivom.</w:t>
      </w:r>
    </w:p>
    <w:p w14:paraId="14F7A0CF" w14:textId="2BFB7A78" w:rsidR="008879C2" w:rsidRPr="00FA51CD" w:rsidRDefault="008879C2" w:rsidP="00FA51C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Zahtjevi s nepotpunim podacima i nepotpunom dokumentacijom, zahtjevi pristigli nakon roka za podnošenje prijava kao i zahtjevi koje se ne odnose na predmet Javnog poziva </w:t>
      </w:r>
      <w:r w:rsidRPr="008879C2">
        <w:rPr>
          <w:rFonts w:ascii="Times New Roman" w:hAnsi="Times New Roman"/>
          <w:b/>
          <w:bCs/>
          <w:sz w:val="24"/>
          <w:szCs w:val="24"/>
        </w:rPr>
        <w:t>neće biti razmatrani.</w:t>
      </w:r>
    </w:p>
    <w:p w14:paraId="7AE0EBA1" w14:textId="77777777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Za provedbu postupka odabira projekta koji će se sufinancirati, Župan Krapinsko-zagorske županije će imenovati </w:t>
      </w:r>
      <w:r w:rsidRPr="008879C2">
        <w:rPr>
          <w:rFonts w:ascii="Times New Roman" w:hAnsi="Times New Roman"/>
          <w:b/>
          <w:bCs/>
          <w:sz w:val="24"/>
          <w:szCs w:val="24"/>
        </w:rPr>
        <w:t>Povjerenstvo</w:t>
      </w:r>
      <w:r w:rsidRPr="008879C2">
        <w:rPr>
          <w:rFonts w:ascii="Times New Roman" w:hAnsi="Times New Roman"/>
          <w:sz w:val="24"/>
          <w:szCs w:val="24"/>
        </w:rPr>
        <w:t xml:space="preserve"> za provedbu Javnog poziva za dodjelu bespovratnih potpora u turizmu Krapinsko-zagorske županije u 2023.godini (dalje u tekstu: Povjerenstvo). Zadaća  Povjerenstva je utvrditi koji projekti ispunjavaju propisane uvjete te izraditi prijedlog projekata i predložiti iznose potpora za Župana koji će donijeti konačnu Odluku o odabiru korisnika i dodjeli bespovratnih sredstava.</w:t>
      </w:r>
    </w:p>
    <w:p w14:paraId="21BC75CD" w14:textId="77777777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ADDC226" w14:textId="6996087C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Po donošenju Odluke o dodjeli sredstava Korisnik će s Krapinsko-zagorskom županijom sklopiti Ugovor kojim se će se utvrditi međusobna prava i obveze.</w:t>
      </w:r>
    </w:p>
    <w:p w14:paraId="086E1130" w14:textId="7FC4DF79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b/>
          <w:bCs/>
          <w:sz w:val="24"/>
          <w:szCs w:val="24"/>
        </w:rPr>
        <w:t>Isplata dodijeljene potpore</w:t>
      </w:r>
      <w:r w:rsidRPr="008879C2">
        <w:rPr>
          <w:rFonts w:ascii="Times New Roman" w:hAnsi="Times New Roman"/>
          <w:sz w:val="24"/>
          <w:szCs w:val="24"/>
        </w:rPr>
        <w:t xml:space="preserve"> temeljem Odluke o dodjeli sredstava biti će isplaćena na način da se 50 % dodijeljene potpore isplati u roku od 30 dana od dana potpisivanja ugovora s korisnikom, a ostatak potpore biti će isplaćen nakon dostave Izvješća s popratnom dokumentacijom te njegova prihvaćanja od strane davatelja potpore. </w:t>
      </w:r>
    </w:p>
    <w:p w14:paraId="019608B4" w14:textId="77777777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Stručne, tehničke i administrativne poslove za potrebe Povjerenstva obavlja nadležni županijski upravni odjel za gospodarstvo. </w:t>
      </w:r>
    </w:p>
    <w:p w14:paraId="728C7EFA" w14:textId="60805686" w:rsidR="00E84370" w:rsidRPr="009428D5" w:rsidRDefault="00E84370" w:rsidP="008879C2">
      <w:pPr>
        <w:pStyle w:val="Bezproreda"/>
        <w:rPr>
          <w:b/>
        </w:rPr>
      </w:pPr>
    </w:p>
    <w:p w14:paraId="63689F9C" w14:textId="14CB6DA6" w:rsidR="008879C2" w:rsidRPr="008879C2" w:rsidRDefault="008879C2" w:rsidP="008879C2">
      <w:pPr>
        <w:jc w:val="both"/>
        <w:rPr>
          <w:rFonts w:ascii="Times New Roman" w:hAnsi="Times New Roman"/>
          <w:b/>
          <w:sz w:val="24"/>
          <w:szCs w:val="24"/>
        </w:rPr>
      </w:pPr>
      <w:r w:rsidRPr="008879C2">
        <w:rPr>
          <w:rFonts w:ascii="Times New Roman" w:hAnsi="Times New Roman"/>
          <w:b/>
          <w:sz w:val="24"/>
          <w:szCs w:val="24"/>
        </w:rPr>
        <w:t>7. Dokumentacija za kandidiranje projekata</w:t>
      </w:r>
    </w:p>
    <w:p w14:paraId="4641BBAC" w14:textId="0F499450" w:rsidR="008879C2" w:rsidRPr="008879C2" w:rsidRDefault="008879C2" w:rsidP="008879C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Da bi prijava bila razmotrena potrebno je dostaviti:</w:t>
      </w:r>
    </w:p>
    <w:p w14:paraId="62C98C2D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popunjen obrazac Zahtjeva koji je sastavni dio ovog Pravilnika </w:t>
      </w:r>
    </w:p>
    <w:p w14:paraId="69137A41" w14:textId="77777777" w:rsidR="008879C2" w:rsidRPr="008879C2" w:rsidRDefault="008879C2" w:rsidP="008879C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b/>
          <w:sz w:val="24"/>
          <w:szCs w:val="24"/>
        </w:rPr>
        <w:t xml:space="preserve">(Prilog 1-Zahtjev), </w:t>
      </w:r>
    </w:p>
    <w:p w14:paraId="2B45FCA3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popunjenu i ovjerenu Izjavu o korištenim državnim potporama male vrijednosti </w:t>
      </w:r>
    </w:p>
    <w:p w14:paraId="36F9B7B5" w14:textId="77777777" w:rsidR="008879C2" w:rsidRPr="008879C2" w:rsidRDefault="008879C2" w:rsidP="008879C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b/>
          <w:sz w:val="24"/>
          <w:szCs w:val="24"/>
        </w:rPr>
        <w:t xml:space="preserve">(Prilog 2-Izjava o de minimis potporama), </w:t>
      </w:r>
    </w:p>
    <w:p w14:paraId="250960F7" w14:textId="4A9E7B83" w:rsidR="008879C2" w:rsidRPr="008879C2" w:rsidRDefault="008879C2" w:rsidP="008879C2">
      <w:pPr>
        <w:pStyle w:val="TableTex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879C2">
        <w:rPr>
          <w:rFonts w:ascii="Times New Roman" w:hAnsi="Times New Roman"/>
          <w:sz w:val="24"/>
          <w:szCs w:val="24"/>
          <w:lang w:val="hr-HR"/>
        </w:rPr>
        <w:t>preslika rješenja o upisu u odgovarajući Registar (za trgovačka društva</w:t>
      </w:r>
      <w:r>
        <w:rPr>
          <w:rFonts w:ascii="Times New Roman" w:hAnsi="Times New Roman"/>
          <w:sz w:val="24"/>
          <w:szCs w:val="24"/>
          <w:lang w:val="hr-HR"/>
        </w:rPr>
        <w:t>, obrte, zadruge i OPG</w:t>
      </w:r>
      <w:r w:rsidRPr="008879C2">
        <w:rPr>
          <w:rFonts w:ascii="Times New Roman" w:hAnsi="Times New Roman"/>
          <w:sz w:val="24"/>
          <w:szCs w:val="24"/>
          <w:lang w:val="hr-HR"/>
        </w:rPr>
        <w:t xml:space="preserve">), </w:t>
      </w:r>
    </w:p>
    <w:p w14:paraId="73D99EC5" w14:textId="77777777" w:rsidR="008879C2" w:rsidRPr="008879C2" w:rsidRDefault="008879C2" w:rsidP="008879C2">
      <w:pPr>
        <w:pStyle w:val="TableTex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879C2">
        <w:rPr>
          <w:rFonts w:ascii="Times New Roman" w:hAnsi="Times New Roman"/>
          <w:sz w:val="24"/>
          <w:szCs w:val="24"/>
          <w:lang w:val="hr-HR"/>
        </w:rPr>
        <w:t>izvod iz Obrtnog registra (za obrte), izvod iz sudskog registra (za trgovačka društva)</w:t>
      </w:r>
    </w:p>
    <w:p w14:paraId="7EACF0DC" w14:textId="77777777" w:rsidR="008879C2" w:rsidRPr="008879C2" w:rsidRDefault="008879C2" w:rsidP="008879C2">
      <w:pPr>
        <w:pStyle w:val="TableText"/>
        <w:numPr>
          <w:ilvl w:val="1"/>
          <w:numId w:val="4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879C2">
        <w:rPr>
          <w:rFonts w:ascii="Times New Roman" w:hAnsi="Times New Roman"/>
          <w:sz w:val="24"/>
          <w:szCs w:val="24"/>
          <w:lang w:val="hr-HR"/>
        </w:rPr>
        <w:t xml:space="preserve">(ne stariji od 30 dana do dana objave Poziva), </w:t>
      </w:r>
    </w:p>
    <w:p w14:paraId="4BA12D85" w14:textId="77777777" w:rsidR="008879C2" w:rsidRPr="008879C2" w:rsidRDefault="008879C2" w:rsidP="008879C2">
      <w:pPr>
        <w:pStyle w:val="TableTex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879C2">
        <w:rPr>
          <w:rFonts w:ascii="Times New Roman" w:hAnsi="Times New Roman"/>
          <w:sz w:val="24"/>
          <w:szCs w:val="24"/>
          <w:lang w:val="hr-HR"/>
        </w:rPr>
        <w:t xml:space="preserve">presliku rješenja o ispunjavanju minimalnih uvjeta za obavljanje turističko/ugostiteljskih djelatnosti, </w:t>
      </w:r>
    </w:p>
    <w:p w14:paraId="015C1C11" w14:textId="77777777" w:rsidR="008879C2" w:rsidRPr="008879C2" w:rsidRDefault="008879C2" w:rsidP="008879C2">
      <w:pPr>
        <w:pStyle w:val="TableTex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879C2">
        <w:rPr>
          <w:rFonts w:ascii="Times New Roman" w:hAnsi="Times New Roman"/>
          <w:sz w:val="24"/>
          <w:szCs w:val="24"/>
          <w:lang w:val="hr-HR"/>
        </w:rPr>
        <w:t xml:space="preserve">rješenje o kategorizaciji objekta, </w:t>
      </w:r>
    </w:p>
    <w:p w14:paraId="45AD55FF" w14:textId="77777777" w:rsidR="008879C2" w:rsidRPr="008879C2" w:rsidRDefault="008879C2" w:rsidP="008879C2">
      <w:pPr>
        <w:pStyle w:val="TableTex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879C2">
        <w:rPr>
          <w:rFonts w:ascii="Times New Roman" w:hAnsi="Times New Roman"/>
          <w:sz w:val="24"/>
          <w:szCs w:val="24"/>
          <w:lang w:val="hr-HR"/>
        </w:rPr>
        <w:t xml:space="preserve">dokaz o vlasništvu na nekretninama na kojima se projekt realizira, </w:t>
      </w:r>
    </w:p>
    <w:p w14:paraId="25C8FCB8" w14:textId="77777777" w:rsidR="008879C2" w:rsidRPr="008879C2" w:rsidRDefault="008879C2" w:rsidP="008879C2">
      <w:pPr>
        <w:pStyle w:val="TableTex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879C2">
        <w:rPr>
          <w:rFonts w:ascii="Times New Roman" w:hAnsi="Times New Roman"/>
          <w:sz w:val="24"/>
          <w:szCs w:val="24"/>
          <w:lang w:val="hr-HR"/>
        </w:rPr>
        <w:t>ukoliko projekt podrazumijeva rekonstrukciju potrebno je priložiti kopiju pravomoćne građevinske dozvole ili drugi odgovarajući dokument kojim se dokazuje legalnost gradnje,</w:t>
      </w:r>
    </w:p>
    <w:p w14:paraId="2A93DF0F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potvrdu nadležne Porezne uprave o nepostojanju duga po osnovi javnih davanja odnosno potvrdu iz koje je vidljivo da ima financijski reguliranu obvezu prema državnom proračunu, </w:t>
      </w:r>
    </w:p>
    <w:p w14:paraId="05E10F7B" w14:textId="77777777" w:rsidR="008879C2" w:rsidRPr="008879C2" w:rsidRDefault="008879C2" w:rsidP="008879C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(ne starija od 30 dana do dana podnošenja zahtjeva, e-Porezna), </w:t>
      </w:r>
    </w:p>
    <w:p w14:paraId="261B8AAC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popunjenu i ovjerenu izjavu poduzetnika da objekt za koji se koristi bespovratna potpora neće prodati, dati u zakup ili iznajmiti drugoj pravnoj ili fizičkoj osobi za obavljanje neke druge djelatnosti  i to sljedećih 2 godine, </w:t>
      </w:r>
      <w:r w:rsidRPr="008879C2">
        <w:rPr>
          <w:rFonts w:ascii="Times New Roman" w:hAnsi="Times New Roman"/>
          <w:b/>
          <w:sz w:val="24"/>
          <w:szCs w:val="24"/>
        </w:rPr>
        <w:t>(Prilog 3 – Izjava)</w:t>
      </w:r>
      <w:r w:rsidRPr="008879C2">
        <w:rPr>
          <w:rFonts w:ascii="Times New Roman" w:hAnsi="Times New Roman"/>
          <w:sz w:val="24"/>
          <w:szCs w:val="24"/>
        </w:rPr>
        <w:t xml:space="preserve"> </w:t>
      </w:r>
    </w:p>
    <w:p w14:paraId="09A3A9AD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potvrda banke o IBAN-u koji glasi na podnositelja zahtjeva ili preslika kartice bankovnog računa s istaknutim IBAN-om., </w:t>
      </w:r>
    </w:p>
    <w:p w14:paraId="66B1065F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popunjenu i ovjerenu izjavu o  zabrani dvostrukog financiranja (</w:t>
      </w:r>
      <w:r w:rsidRPr="008879C2">
        <w:rPr>
          <w:rFonts w:ascii="Times New Roman" w:hAnsi="Times New Roman"/>
          <w:b/>
          <w:bCs/>
          <w:sz w:val="24"/>
          <w:szCs w:val="24"/>
        </w:rPr>
        <w:t>Prilog 4</w:t>
      </w:r>
      <w:r w:rsidRPr="008879C2">
        <w:rPr>
          <w:rFonts w:ascii="Times New Roman" w:hAnsi="Times New Roman"/>
          <w:sz w:val="24"/>
          <w:szCs w:val="24"/>
        </w:rPr>
        <w:t xml:space="preserve">- </w:t>
      </w:r>
      <w:r w:rsidRPr="008879C2">
        <w:rPr>
          <w:rFonts w:ascii="Times New Roman" w:hAnsi="Times New Roman"/>
          <w:b/>
          <w:bCs/>
          <w:sz w:val="24"/>
          <w:szCs w:val="24"/>
        </w:rPr>
        <w:t xml:space="preserve">Izjava o zabrani dvostrukog financiranja), </w:t>
      </w:r>
    </w:p>
    <w:p w14:paraId="304E5104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popunjenu i ovjerenu izjavu o podmirenim dugovanjima (</w:t>
      </w:r>
      <w:r w:rsidRPr="008879C2">
        <w:rPr>
          <w:rFonts w:ascii="Times New Roman" w:hAnsi="Times New Roman"/>
          <w:b/>
          <w:sz w:val="24"/>
          <w:szCs w:val="24"/>
        </w:rPr>
        <w:t>Prilog 5 – Izjava o podmirenim dugovanjima</w:t>
      </w:r>
      <w:r w:rsidRPr="008879C2">
        <w:rPr>
          <w:rFonts w:ascii="Times New Roman" w:hAnsi="Times New Roman"/>
          <w:sz w:val="24"/>
          <w:szCs w:val="24"/>
        </w:rPr>
        <w:t xml:space="preserve">), </w:t>
      </w:r>
    </w:p>
    <w:p w14:paraId="4786CC83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popunjen i ovjeren obrazac poslovnog plana ( </w:t>
      </w:r>
      <w:r w:rsidRPr="008879C2">
        <w:rPr>
          <w:rFonts w:ascii="Times New Roman" w:hAnsi="Times New Roman"/>
          <w:b/>
          <w:bCs/>
          <w:sz w:val="24"/>
          <w:szCs w:val="24"/>
        </w:rPr>
        <w:t>Prilog 6-</w:t>
      </w:r>
      <w:r w:rsidRPr="008879C2">
        <w:rPr>
          <w:rFonts w:ascii="Times New Roman" w:hAnsi="Times New Roman"/>
          <w:sz w:val="24"/>
          <w:szCs w:val="24"/>
        </w:rPr>
        <w:t xml:space="preserve"> </w:t>
      </w:r>
      <w:r w:rsidRPr="008879C2">
        <w:rPr>
          <w:rFonts w:ascii="Times New Roman" w:hAnsi="Times New Roman"/>
          <w:b/>
          <w:bCs/>
          <w:sz w:val="24"/>
          <w:szCs w:val="24"/>
        </w:rPr>
        <w:t>Poslovni plan projekta),</w:t>
      </w:r>
    </w:p>
    <w:p w14:paraId="19609110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foto-dokumentaciju postojećeg stanja objekta (na CD-u ili USB memory stick-u), </w:t>
      </w:r>
    </w:p>
    <w:p w14:paraId="28A9D3A1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79C2">
        <w:rPr>
          <w:rFonts w:ascii="Times New Roman" w:hAnsi="Times New Roman"/>
          <w:sz w:val="24"/>
          <w:szCs w:val="24"/>
        </w:rPr>
        <w:t xml:space="preserve">popunjeni i ovjereni Obrazac za izvješće o korištenju potpore po Javnom pozivu – dodjela potpora u turizmu na području Krapinsko-zagorske županije za 2023. godinu </w:t>
      </w:r>
      <w:r w:rsidRPr="008879C2">
        <w:rPr>
          <w:rFonts w:ascii="Times New Roman" w:hAnsi="Times New Roman"/>
          <w:b/>
          <w:sz w:val="24"/>
          <w:szCs w:val="24"/>
        </w:rPr>
        <w:t xml:space="preserve">(Prilog 7 – Izvještaj o namjenskom korištenju potpore- </w:t>
      </w:r>
      <w:r w:rsidRPr="008879C2">
        <w:rPr>
          <w:rFonts w:ascii="Times New Roman" w:hAnsi="Times New Roman"/>
          <w:b/>
          <w:sz w:val="24"/>
          <w:szCs w:val="24"/>
          <w:u w:val="single"/>
        </w:rPr>
        <w:t>popunjava se nakon provedbe projekta)</w:t>
      </w:r>
      <w:r w:rsidRPr="008879C2">
        <w:rPr>
          <w:rFonts w:ascii="Times New Roman" w:hAnsi="Times New Roman"/>
          <w:sz w:val="24"/>
          <w:szCs w:val="24"/>
          <w:u w:val="single"/>
        </w:rPr>
        <w:t>,</w:t>
      </w:r>
    </w:p>
    <w:p w14:paraId="16287F8A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lastRenderedPageBreak/>
        <w:t>presliku osobne iskaznice – za  fizičku osobu (građane-iznajmljivače),</w:t>
      </w:r>
    </w:p>
    <w:p w14:paraId="2AB17F84" w14:textId="77777777" w:rsidR="008879C2" w:rsidRPr="008879C2" w:rsidRDefault="008879C2" w:rsidP="008879C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 ostalu dokumentaciju na zahtjev Županije.</w:t>
      </w:r>
    </w:p>
    <w:p w14:paraId="662B63BD" w14:textId="77777777" w:rsidR="002F4848" w:rsidRPr="009428D5" w:rsidRDefault="002F4848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E03486F" w14:textId="77777777" w:rsidR="008879C2" w:rsidRPr="008879C2" w:rsidRDefault="00B44303" w:rsidP="008879C2">
      <w:pPr>
        <w:jc w:val="both"/>
        <w:rPr>
          <w:rFonts w:ascii="Times New Roman" w:hAnsi="Times New Roman"/>
          <w:b/>
          <w:sz w:val="24"/>
          <w:szCs w:val="24"/>
        </w:rPr>
      </w:pPr>
      <w:r w:rsidRPr="008879C2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8879C2" w:rsidRPr="008879C2">
        <w:rPr>
          <w:rFonts w:ascii="Times New Roman" w:hAnsi="Times New Roman"/>
          <w:b/>
          <w:sz w:val="24"/>
          <w:szCs w:val="24"/>
        </w:rPr>
        <w:t>Kriteriji za odabir prijava</w:t>
      </w:r>
    </w:p>
    <w:p w14:paraId="2EFE7D5A" w14:textId="77777777" w:rsidR="008879C2" w:rsidRPr="008879C2" w:rsidRDefault="008879C2" w:rsidP="008879C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Vrednovanje pristiglih prijava vršit će se temeljem sljedećih kriterija: </w:t>
      </w:r>
    </w:p>
    <w:tbl>
      <w:tblPr>
        <w:tblW w:w="9063" w:type="dxa"/>
        <w:tblInd w:w="93" w:type="dxa"/>
        <w:tblLook w:val="04A0" w:firstRow="1" w:lastRow="0" w:firstColumn="1" w:lastColumn="0" w:noHBand="0" w:noVBand="1"/>
      </w:tblPr>
      <w:tblGrid>
        <w:gridCol w:w="1043"/>
        <w:gridCol w:w="6180"/>
        <w:gridCol w:w="1840"/>
      </w:tblGrid>
      <w:tr w:rsidR="008879C2" w:rsidRPr="008879C2" w14:paraId="131451B9" w14:textId="77777777" w:rsidTr="00353FED">
        <w:trPr>
          <w:trHeight w:val="325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41BB3EB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Red.br.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5D2307C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Kriteriji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4B9AF776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8879C2" w:rsidRPr="008879C2" w14:paraId="7BBABA77" w14:textId="77777777" w:rsidTr="00353FED">
        <w:trPr>
          <w:trHeight w:val="365"/>
        </w:trPr>
        <w:tc>
          <w:tcPr>
            <w:tcW w:w="104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D8FD03F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134B08A" w14:textId="77777777" w:rsidR="008879C2" w:rsidRPr="008879C2" w:rsidRDefault="008879C2" w:rsidP="00353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Sadržaj projekta – originalnost i kvaliteta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3D658C0E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9C2" w:rsidRPr="008879C2" w14:paraId="35F95758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6F13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11E1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a) u potpunosti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4C6BE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9C2" w:rsidRPr="008879C2" w14:paraId="008790D4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8929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BA98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b)  djelomično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D24BF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9C2" w:rsidRPr="008879C2" w14:paraId="0CF6DEB8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588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1C2C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c)  nije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6314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9C2" w:rsidRPr="008879C2" w14:paraId="24E11DAA" w14:textId="77777777" w:rsidTr="00353FED">
        <w:trPr>
          <w:trHeight w:val="357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5CAFFCC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7C435D7" w14:textId="77777777" w:rsidR="008879C2" w:rsidRPr="008879C2" w:rsidRDefault="008879C2" w:rsidP="00353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Doprinos razvoju turističke ponude destinacije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0D522EFB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9C2" w:rsidRPr="008879C2" w14:paraId="3A3B0407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CB5C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88FF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a) velik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9327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9C2" w:rsidRPr="008879C2" w14:paraId="02F7F804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579D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D80F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FDD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9C2" w:rsidRPr="008879C2" w14:paraId="37D84F96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660D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EE32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BCD1B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9C2" w:rsidRPr="008879C2" w14:paraId="4985508E" w14:textId="77777777" w:rsidTr="00353FED">
        <w:trPr>
          <w:trHeight w:val="35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07211FA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3284730" w14:textId="77777777" w:rsidR="008879C2" w:rsidRPr="008879C2" w:rsidRDefault="008879C2" w:rsidP="00353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Procjena pozitivnih učinaka u razmjerno kratkom vremenskom roku – dovršenost projekta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2B3FCC17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9C2" w:rsidRPr="008879C2" w14:paraId="2E54458C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30A4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C5AA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a) velik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EC8A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9C2" w:rsidRPr="008879C2" w14:paraId="39506679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D669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7016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AABE0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9C2" w:rsidRPr="008879C2" w14:paraId="035FFB98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0F57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5F37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E75F5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9C2" w:rsidRPr="008879C2" w14:paraId="3F56EB74" w14:textId="77777777" w:rsidTr="00353FED">
        <w:trPr>
          <w:trHeight w:val="352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443A38E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E62DF2" w14:textId="77777777" w:rsidR="008879C2" w:rsidRPr="008879C2" w:rsidRDefault="008879C2" w:rsidP="00353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Odnos tražene potpore i vlastitih ulaganja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767D4898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9C2" w:rsidRPr="008879C2" w14:paraId="2CA621C4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D8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B0A2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a) udio vlastitih sredstava financiranja u iznosu od  41%-50%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1449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879C2" w:rsidRPr="008879C2" w14:paraId="31E6F061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2F98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E0CB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b) udio vlastitih sredstava  financiranja u iznosu od 31%- 40%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C87E9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879C2" w:rsidRPr="008879C2" w14:paraId="6D288A53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8119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56FA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c) udio vlastitih sredstava  financiranja u iznosu od 21%- 30%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685D1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9C2" w:rsidRPr="008879C2" w14:paraId="0113B666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8578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150C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d)  udio vlastitih sredstava financiranja u iznosu do 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45FFF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9C2" w:rsidRPr="008879C2" w14:paraId="13B4D18A" w14:textId="77777777" w:rsidTr="00353FED">
        <w:trPr>
          <w:trHeight w:val="54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C4904CD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84A0A95" w14:textId="77777777" w:rsidR="008879C2" w:rsidRPr="008879C2" w:rsidRDefault="008879C2" w:rsidP="00353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Značaj projekta za obogaćivanje i podizanje konkurentnosti destinacije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5B84E0E6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9C2" w:rsidRPr="008879C2" w14:paraId="5CE1AE74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69E3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D945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a) visok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D018F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9C2" w:rsidRPr="008879C2" w14:paraId="0325A437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7A5F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6D5F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ADB3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9C2" w:rsidRPr="008879C2" w14:paraId="457A1BAE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92F1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13E7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34210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9C2" w:rsidRPr="008879C2" w14:paraId="5B61ED4F" w14:textId="77777777" w:rsidTr="00353FED">
        <w:trPr>
          <w:trHeight w:val="341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884C111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28561832"/>
            <w:r w:rsidRPr="008879C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7EFA7BC" w14:textId="77777777" w:rsidR="008879C2" w:rsidRPr="008879C2" w:rsidRDefault="008879C2" w:rsidP="00353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Značaj projekta za produljenje turističke aktivnosti i povećanje potrošnje u destinaciji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600282D4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9C2" w:rsidRPr="008879C2" w14:paraId="3BDC224D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D7EC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6BF8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a) visok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173C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9C2" w:rsidRPr="008879C2" w14:paraId="6061D47B" w14:textId="77777777" w:rsidTr="00353FED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C515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79B0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4495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9C2" w:rsidRPr="008879C2" w14:paraId="041123C0" w14:textId="77777777" w:rsidTr="00353FED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00C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9C46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 xml:space="preserve">   c) nizak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00F2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9C2" w:rsidRPr="008879C2" w14:paraId="18298DC9" w14:textId="77777777" w:rsidTr="00353FED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3C71" w14:textId="77777777" w:rsidR="008879C2" w:rsidRPr="008879C2" w:rsidRDefault="008879C2" w:rsidP="0035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7DAA" w14:textId="77777777" w:rsidR="008879C2" w:rsidRPr="008879C2" w:rsidRDefault="008879C2" w:rsidP="00353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UKUPAN MOGUĆI BROJ BODOVA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DA897" w14:textId="77777777" w:rsidR="008879C2" w:rsidRPr="008879C2" w:rsidRDefault="008879C2" w:rsidP="00353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C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bookmarkEnd w:id="1"/>
    </w:tbl>
    <w:p w14:paraId="0D312533" w14:textId="77777777" w:rsidR="008879C2" w:rsidRPr="008879C2" w:rsidRDefault="008879C2" w:rsidP="008879C2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EC3716" w14:textId="09B0F5AA" w:rsidR="008879C2" w:rsidRPr="008879C2" w:rsidRDefault="008879C2" w:rsidP="008879C2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879C2">
        <w:rPr>
          <w:rFonts w:ascii="Times New Roman" w:hAnsi="Times New Roman"/>
          <w:b/>
          <w:bCs/>
          <w:sz w:val="24"/>
          <w:szCs w:val="24"/>
        </w:rPr>
        <w:t xml:space="preserve">Minimalan broj bodova za ostvarivanje potpore iznosi 40 bodova. </w:t>
      </w:r>
    </w:p>
    <w:p w14:paraId="420A22A1" w14:textId="77777777" w:rsidR="008879C2" w:rsidRPr="008879C2" w:rsidRDefault="008879C2" w:rsidP="008879C2">
      <w:pPr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U slučaju da dva ili više podnositelja zahtjeva imaju jednak broj bodova, prednost će imati prijava koja ima kvalitetnije financijske pokazatelje, a što će utvrditi Povjerenstvo.</w:t>
      </w:r>
    </w:p>
    <w:p w14:paraId="2B58C390" w14:textId="10E721AB" w:rsidR="005C69D2" w:rsidRPr="009428D5" w:rsidRDefault="005C69D2" w:rsidP="008879C2">
      <w:pPr>
        <w:pStyle w:val="Bezproreda"/>
      </w:pPr>
    </w:p>
    <w:p w14:paraId="21F75434" w14:textId="0507721A" w:rsidR="008879C2" w:rsidRPr="008879C2" w:rsidRDefault="00CA6655" w:rsidP="008879C2">
      <w:pPr>
        <w:jc w:val="both"/>
        <w:rPr>
          <w:rFonts w:ascii="Times New Roman" w:hAnsi="Times New Roman"/>
          <w:b/>
          <w:sz w:val="24"/>
          <w:szCs w:val="24"/>
        </w:rPr>
      </w:pPr>
      <w:r w:rsidRPr="008879C2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8879C2" w:rsidRPr="008879C2">
        <w:rPr>
          <w:rFonts w:ascii="Times New Roman" w:hAnsi="Times New Roman"/>
          <w:b/>
          <w:sz w:val="24"/>
          <w:szCs w:val="24"/>
        </w:rPr>
        <w:t>Nadzor namjenskog korištenja sredstava Potpora</w:t>
      </w:r>
    </w:p>
    <w:p w14:paraId="6D83D5A9" w14:textId="2322B1B0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Korisnici potpora dužni su omogućiti Povjerenstvu kontrolu namjenskog korištenja potpora, a po potrebi i očevid realizacije turis</w:t>
      </w:r>
      <w:r>
        <w:rPr>
          <w:rFonts w:ascii="Times New Roman" w:hAnsi="Times New Roman"/>
          <w:sz w:val="24"/>
          <w:szCs w:val="24"/>
        </w:rPr>
        <w:t>tičkog projekta na licu mjesta.</w:t>
      </w:r>
    </w:p>
    <w:p w14:paraId="75A8B066" w14:textId="77777777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Korisnici potpora dužni su:</w:t>
      </w:r>
    </w:p>
    <w:p w14:paraId="63842A92" w14:textId="77777777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a) sredstva potpora koristiti isključivo za namjenu za koju su sredstva dodijeljena, sukladno zahtjevu,</w:t>
      </w:r>
    </w:p>
    <w:p w14:paraId="2B4308FF" w14:textId="4E0364C6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b) po utrošku sredstava/realizaciji projekta, dostaviti pismeno izvješće o namjenskom korištenju potpore </w:t>
      </w:r>
      <w:r w:rsidRPr="008879C2">
        <w:rPr>
          <w:rFonts w:ascii="Times New Roman" w:hAnsi="Times New Roman"/>
          <w:b/>
          <w:sz w:val="24"/>
          <w:szCs w:val="24"/>
        </w:rPr>
        <w:t>(Prilog 7.)</w:t>
      </w:r>
      <w:r w:rsidRPr="008879C2">
        <w:rPr>
          <w:rFonts w:ascii="Times New Roman" w:hAnsi="Times New Roman"/>
          <w:sz w:val="24"/>
          <w:szCs w:val="24"/>
        </w:rPr>
        <w:t xml:space="preserve"> i dokumentirati namjensko korištenje dobivenih sredstava (računima, izvodom s poslovnog računa o izvršenom plaćanju,  kupoprodajnim ugovorom, pismenim izvješćem, foto-dokumentacijom na CD-u ili sticku) u roku i na način utvrđenim Javnim pozivom. </w:t>
      </w:r>
    </w:p>
    <w:p w14:paraId="7BB80775" w14:textId="2A72E2BA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Za priložene račune nužno je napraviti zbirnu specif</w:t>
      </w:r>
      <w:r w:rsidR="00A34564">
        <w:rPr>
          <w:rFonts w:ascii="Times New Roman" w:hAnsi="Times New Roman"/>
          <w:sz w:val="24"/>
          <w:szCs w:val="24"/>
        </w:rPr>
        <w:t>ikaciju.</w:t>
      </w:r>
    </w:p>
    <w:p w14:paraId="360F6466" w14:textId="492A2E81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U svrhu poštivanja obveza i osiguranja povrata odobrenih sredstava u slučaju njihovog neopravdanog i nenamjenskog korištenja, Korisnik odobrene potpore se obvezuje Krapinsko-zagorskoj županiji </w:t>
      </w:r>
      <w:r w:rsidRPr="008879C2">
        <w:rPr>
          <w:rFonts w:ascii="Times New Roman" w:hAnsi="Times New Roman"/>
          <w:b/>
          <w:bCs/>
          <w:sz w:val="24"/>
          <w:szCs w:val="24"/>
        </w:rPr>
        <w:t>dostaviti bjanko zadužnicu</w:t>
      </w:r>
      <w:r w:rsidRPr="008879C2">
        <w:rPr>
          <w:rFonts w:ascii="Times New Roman" w:hAnsi="Times New Roman"/>
          <w:sz w:val="24"/>
          <w:szCs w:val="24"/>
        </w:rPr>
        <w:t xml:space="preserve"> ovjerenu od strane javnog bilježnika u iznosu većem od dodijeljene potpore i to nakon donošenja Odluke o dodjeli sredstava, a prije dodjele sredstava i potpisivanja Ugovora o</w:t>
      </w:r>
      <w:r>
        <w:rPr>
          <w:rFonts w:ascii="Times New Roman" w:hAnsi="Times New Roman"/>
          <w:sz w:val="24"/>
          <w:szCs w:val="24"/>
        </w:rPr>
        <w:t xml:space="preserve"> međusobnim pravima i obvezama.</w:t>
      </w:r>
    </w:p>
    <w:p w14:paraId="078B78EC" w14:textId="174A5507" w:rsidR="008879C2" w:rsidRPr="008879C2" w:rsidRDefault="008879C2" w:rsidP="008879C2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U slučaju nepoštivanja odredbi iz točke </w:t>
      </w:r>
      <w:r w:rsidR="00FA51CD">
        <w:rPr>
          <w:rFonts w:ascii="Times New Roman" w:hAnsi="Times New Roman"/>
          <w:sz w:val="24"/>
          <w:szCs w:val="24"/>
        </w:rPr>
        <w:t>9</w:t>
      </w:r>
      <w:r w:rsidRPr="008879C2">
        <w:rPr>
          <w:rFonts w:ascii="Times New Roman" w:hAnsi="Times New Roman"/>
          <w:sz w:val="24"/>
          <w:szCs w:val="24"/>
        </w:rPr>
        <w:t>. (nenamjenskog korištenja sredstava, nepodnošenja odgovarajućeg izvješća o utrošku sredstava, nepoštivanja rokova i dr.) Korisnik se obvezuje dobivena sredstva uz obračunatu zateznu kamatu, u roku od 30 dana od dana primitka Odluke o povratu sredstava vratiti na poslovni račun Krapinsko-zagorske županije.</w:t>
      </w:r>
    </w:p>
    <w:p w14:paraId="0CAA9D60" w14:textId="4E9C2112" w:rsidR="008879C2" w:rsidRPr="008879C2" w:rsidRDefault="008879C2" w:rsidP="008879C2">
      <w:pPr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>Korisnici potpore koji nenamjenski utroše odobrena sredstva ili propuste na vrijeme dostaviti izvješće gube pravo na poticajna sredstva Krapinsko-zagorske županije u</w:t>
      </w:r>
      <w:r w:rsidR="002C2B3E">
        <w:rPr>
          <w:rFonts w:ascii="Times New Roman" w:hAnsi="Times New Roman"/>
          <w:sz w:val="24"/>
          <w:szCs w:val="24"/>
        </w:rPr>
        <w:t xml:space="preserve"> sl</w:t>
      </w:r>
      <w:r w:rsidRPr="008879C2">
        <w:rPr>
          <w:rFonts w:ascii="Times New Roman" w:hAnsi="Times New Roman"/>
          <w:sz w:val="24"/>
          <w:szCs w:val="24"/>
        </w:rPr>
        <w:t>jedeće dvije godine.</w:t>
      </w:r>
    </w:p>
    <w:p w14:paraId="47A7B0E0" w14:textId="073951ED" w:rsidR="00EB18FC" w:rsidRDefault="008879C2" w:rsidP="008879C2">
      <w:pPr>
        <w:jc w:val="both"/>
        <w:rPr>
          <w:rFonts w:ascii="Times New Roman" w:hAnsi="Times New Roman"/>
          <w:sz w:val="24"/>
          <w:szCs w:val="24"/>
        </w:rPr>
      </w:pPr>
      <w:r w:rsidRPr="008879C2">
        <w:rPr>
          <w:rFonts w:ascii="Times New Roman" w:hAnsi="Times New Roman"/>
          <w:sz w:val="24"/>
          <w:szCs w:val="24"/>
        </w:rPr>
        <w:t xml:space="preserve">Ukoliko se nadzorom namjenskog korištenja sredstava Potpore utvrdi da nije bilo povreda namjenskog korištenja sredstva potpore, bjanko zadužnica iz Ugovora vratit će se korisniku potpore nakon provjere Izvještaja o namjenskom korištenju potpore </w:t>
      </w:r>
      <w:r w:rsidRPr="008879C2">
        <w:rPr>
          <w:rFonts w:ascii="Times New Roman" w:hAnsi="Times New Roman"/>
          <w:b/>
          <w:sz w:val="24"/>
          <w:szCs w:val="24"/>
        </w:rPr>
        <w:t xml:space="preserve">(Prilog 7.) </w:t>
      </w:r>
      <w:r w:rsidRPr="008879C2">
        <w:rPr>
          <w:rFonts w:ascii="Times New Roman" w:hAnsi="Times New Roman"/>
          <w:sz w:val="24"/>
          <w:szCs w:val="24"/>
        </w:rPr>
        <w:t>najkasnije u roku od 6 mjeseci od dana dostave  Priloga 7.</w:t>
      </w:r>
    </w:p>
    <w:p w14:paraId="73F1EEDF" w14:textId="11C24896" w:rsidR="00A34564" w:rsidRPr="00A34564" w:rsidRDefault="00A34564" w:rsidP="00A34564">
      <w:pPr>
        <w:jc w:val="both"/>
        <w:rPr>
          <w:rFonts w:ascii="Times New Roman" w:hAnsi="Times New Roman"/>
          <w:b/>
          <w:sz w:val="24"/>
          <w:szCs w:val="24"/>
        </w:rPr>
      </w:pPr>
      <w:r w:rsidRPr="00A34564">
        <w:rPr>
          <w:rFonts w:ascii="Times New Roman" w:hAnsi="Times New Roman"/>
          <w:b/>
          <w:sz w:val="24"/>
          <w:szCs w:val="24"/>
        </w:rPr>
        <w:lastRenderedPageBreak/>
        <w:t>10. Način i rok podnošenja prijave</w:t>
      </w:r>
    </w:p>
    <w:p w14:paraId="2365DEBE" w14:textId="77777777" w:rsidR="00A34564" w:rsidRPr="00A34564" w:rsidRDefault="00A34564" w:rsidP="00A345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564">
        <w:rPr>
          <w:rFonts w:ascii="Times New Roman" w:hAnsi="Times New Roman"/>
          <w:sz w:val="24"/>
          <w:szCs w:val="24"/>
        </w:rPr>
        <w:t>Zahtjevi s propisanom dokumentacijom podnose se Krapinsko-zagorskoj županiji gdje ih razmatra Povjerenstvo za provedbu Javnog poziva za dodjelu bespovratnih potpora u turizmu Krapinsko-zagorske županije u 2023. godini.</w:t>
      </w:r>
    </w:p>
    <w:p w14:paraId="161EF113" w14:textId="77777777" w:rsidR="00A34564" w:rsidRPr="00A34564" w:rsidRDefault="00A34564" w:rsidP="00A345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564">
        <w:rPr>
          <w:rFonts w:ascii="Times New Roman" w:hAnsi="Times New Roman"/>
          <w:sz w:val="24"/>
          <w:szCs w:val="24"/>
        </w:rPr>
        <w:t>Zahtjeve zaprima Upravni odjel za gospodarstvo, poljoprivredu, turizam, promet i komunalnu infrastrukturu i priprema ih za obradu i razmatranje od strane Povjerenstva.</w:t>
      </w:r>
    </w:p>
    <w:p w14:paraId="432916C4" w14:textId="2C8E1B34" w:rsidR="00A34564" w:rsidRDefault="00A34564" w:rsidP="00A345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564">
        <w:rPr>
          <w:rFonts w:ascii="Times New Roman" w:hAnsi="Times New Roman"/>
          <w:sz w:val="24"/>
          <w:szCs w:val="24"/>
        </w:rPr>
        <w:t xml:space="preserve">Sve propisane objavljene obrasce za prijavu koji su popunjeni, potpisani  i ovjereni od strane podnositelja zahtjeva za potporu zajedno sa traženom dokumentacijom u zatvorenoj omotnici na kojoj </w:t>
      </w:r>
      <w:r w:rsidRPr="00A34564">
        <w:rPr>
          <w:rFonts w:ascii="Times New Roman" w:hAnsi="Times New Roman"/>
          <w:b/>
          <w:sz w:val="24"/>
          <w:szCs w:val="24"/>
          <w:u w:val="single"/>
        </w:rPr>
        <w:t xml:space="preserve">moraju biti vidljivi podaci prijavitelja dostavljaju se preporučeno putem pošte ili  osobno u Pisarnicu Krapinsko-zagorske županije, na adresu: </w:t>
      </w:r>
    </w:p>
    <w:p w14:paraId="69DD34EE" w14:textId="77777777" w:rsidR="00EB18FC" w:rsidRPr="00A34564" w:rsidRDefault="00EB18FC" w:rsidP="00A345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5B2AD5" w14:textId="77777777" w:rsidR="00A34564" w:rsidRPr="00A34564" w:rsidRDefault="00A34564" w:rsidP="00EB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34564">
        <w:rPr>
          <w:rFonts w:ascii="Times New Roman" w:hAnsi="Times New Roman"/>
          <w:b/>
          <w:sz w:val="24"/>
          <w:szCs w:val="24"/>
        </w:rPr>
        <w:t>KRAPINSKO-ZAGORSKA ŽUPANIJA</w:t>
      </w:r>
    </w:p>
    <w:p w14:paraId="3686E7C0" w14:textId="77777777" w:rsidR="00A34564" w:rsidRPr="00A34564" w:rsidRDefault="00A34564" w:rsidP="00EB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34564">
        <w:rPr>
          <w:rFonts w:ascii="Times New Roman" w:hAnsi="Times New Roman"/>
          <w:b/>
          <w:sz w:val="24"/>
          <w:szCs w:val="24"/>
        </w:rPr>
        <w:t>Krapina, Magistratska ulica 1</w:t>
      </w:r>
      <w:r w:rsidRPr="00A34564">
        <w:rPr>
          <w:rFonts w:ascii="Times New Roman" w:hAnsi="Times New Roman"/>
          <w:b/>
          <w:sz w:val="24"/>
          <w:szCs w:val="24"/>
        </w:rPr>
        <w:br/>
        <w:t>„Javni poziv za dodjelu bespovratnih potpora u turizmu Krapinsko-zagorske županije u 2023. godini“</w:t>
      </w:r>
    </w:p>
    <w:p w14:paraId="66447689" w14:textId="6FF290BE" w:rsidR="00EB18FC" w:rsidRPr="00A34564" w:rsidRDefault="00EB18FC" w:rsidP="00EB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4564" w:rsidRPr="00A34564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34564" w:rsidRPr="00A34564">
        <w:rPr>
          <w:rFonts w:ascii="Times New Roman" w:hAnsi="Times New Roman"/>
          <w:b/>
          <w:sz w:val="24"/>
          <w:szCs w:val="24"/>
        </w:rPr>
        <w:t xml:space="preserve">NE OTVARAJ </w:t>
      </w:r>
      <w:r>
        <w:rPr>
          <w:rFonts w:ascii="Times New Roman" w:hAnsi="Times New Roman"/>
          <w:b/>
          <w:sz w:val="24"/>
          <w:szCs w:val="24"/>
        </w:rPr>
        <w:t>–</w:t>
      </w:r>
    </w:p>
    <w:p w14:paraId="77A7288A" w14:textId="77777777" w:rsidR="00EB18FC" w:rsidRDefault="00EB18FC" w:rsidP="00A34564">
      <w:pPr>
        <w:jc w:val="both"/>
        <w:rPr>
          <w:rFonts w:ascii="Times New Roman" w:hAnsi="Times New Roman"/>
          <w:sz w:val="24"/>
          <w:szCs w:val="24"/>
        </w:rPr>
      </w:pPr>
    </w:p>
    <w:p w14:paraId="64913346" w14:textId="3E94701C" w:rsidR="005C2037" w:rsidRPr="00A34564" w:rsidRDefault="005C2037" w:rsidP="00A34564">
      <w:pPr>
        <w:jc w:val="both"/>
        <w:rPr>
          <w:rFonts w:ascii="Times New Roman" w:hAnsi="Times New Roman"/>
          <w:sz w:val="24"/>
          <w:szCs w:val="24"/>
        </w:rPr>
      </w:pPr>
      <w:r w:rsidRPr="00A36D33">
        <w:rPr>
          <w:rFonts w:ascii="Times New Roman" w:hAnsi="Times New Roman"/>
          <w:b/>
          <w:bCs/>
          <w:sz w:val="24"/>
          <w:szCs w:val="24"/>
        </w:rPr>
        <w:t>Rok za podnošenje Zahtjeva </w:t>
      </w:r>
      <w:r w:rsidRPr="00A36D33">
        <w:rPr>
          <w:rFonts w:ascii="Times New Roman" w:hAnsi="Times New Roman"/>
          <w:sz w:val="24"/>
          <w:szCs w:val="24"/>
        </w:rPr>
        <w:t>za potporu teče od dana objave ovog Javnog poziva i traje </w:t>
      </w:r>
      <w:r w:rsidRPr="00A36D33">
        <w:rPr>
          <w:rFonts w:ascii="Times New Roman" w:hAnsi="Times New Roman"/>
          <w:b/>
          <w:bCs/>
          <w:sz w:val="24"/>
          <w:szCs w:val="24"/>
        </w:rPr>
        <w:t>do</w:t>
      </w:r>
      <w:r w:rsidR="00A36D33" w:rsidRPr="00A36D33">
        <w:rPr>
          <w:rFonts w:ascii="Times New Roman" w:hAnsi="Times New Roman"/>
          <w:b/>
          <w:bCs/>
          <w:sz w:val="24"/>
          <w:szCs w:val="24"/>
        </w:rPr>
        <w:t xml:space="preserve"> 02</w:t>
      </w:r>
      <w:r w:rsidRPr="00A36D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03D3" w:rsidRPr="00A36D33">
        <w:rPr>
          <w:rFonts w:ascii="Times New Roman" w:hAnsi="Times New Roman"/>
          <w:b/>
          <w:bCs/>
          <w:sz w:val="24"/>
          <w:szCs w:val="24"/>
        </w:rPr>
        <w:t>lipnja</w:t>
      </w:r>
      <w:r w:rsidRPr="00A36D33">
        <w:rPr>
          <w:rFonts w:ascii="Times New Roman" w:hAnsi="Times New Roman"/>
          <w:b/>
          <w:bCs/>
          <w:sz w:val="24"/>
          <w:szCs w:val="24"/>
        </w:rPr>
        <w:t xml:space="preserve"> 2023. godine</w:t>
      </w:r>
      <w:r w:rsidRPr="00A36D33">
        <w:rPr>
          <w:rFonts w:ascii="Times New Roman" w:hAnsi="Times New Roman"/>
          <w:sz w:val="24"/>
          <w:szCs w:val="24"/>
        </w:rPr>
        <w:t>.</w:t>
      </w:r>
    </w:p>
    <w:p w14:paraId="2A394C0C" w14:textId="449BD853" w:rsidR="00A34564" w:rsidRPr="00A34564" w:rsidRDefault="00A34564" w:rsidP="00A34564">
      <w:pPr>
        <w:jc w:val="both"/>
        <w:rPr>
          <w:rFonts w:ascii="Times New Roman" w:hAnsi="Times New Roman"/>
          <w:sz w:val="24"/>
          <w:szCs w:val="24"/>
        </w:rPr>
      </w:pPr>
      <w:r w:rsidRPr="00A34564">
        <w:rPr>
          <w:rFonts w:ascii="Times New Roman" w:hAnsi="Times New Roman"/>
          <w:sz w:val="24"/>
          <w:szCs w:val="24"/>
        </w:rPr>
        <w:t xml:space="preserve">Sve propisane obrasce </w:t>
      </w:r>
      <w:r w:rsidRPr="00A34564">
        <w:rPr>
          <w:rFonts w:ascii="Times New Roman" w:hAnsi="Times New Roman"/>
          <w:b/>
          <w:sz w:val="24"/>
          <w:szCs w:val="24"/>
        </w:rPr>
        <w:t>potrebno je popuniti na računalu</w:t>
      </w:r>
      <w:r w:rsidRPr="00A34564">
        <w:rPr>
          <w:rFonts w:ascii="Times New Roman" w:hAnsi="Times New Roman"/>
          <w:sz w:val="24"/>
          <w:szCs w:val="24"/>
        </w:rPr>
        <w:t>, isključivo na hr</w:t>
      </w:r>
      <w:r>
        <w:rPr>
          <w:rFonts w:ascii="Times New Roman" w:hAnsi="Times New Roman"/>
          <w:sz w:val="24"/>
          <w:szCs w:val="24"/>
        </w:rPr>
        <w:t xml:space="preserve">vatskom jeziku. </w:t>
      </w:r>
    </w:p>
    <w:p w14:paraId="4182CE76" w14:textId="11EEC1E3" w:rsidR="00A34564" w:rsidRPr="00A34564" w:rsidRDefault="00A34564" w:rsidP="00A34564">
      <w:pPr>
        <w:jc w:val="both"/>
        <w:rPr>
          <w:rFonts w:ascii="Times New Roman" w:hAnsi="Times New Roman"/>
          <w:sz w:val="24"/>
          <w:szCs w:val="24"/>
        </w:rPr>
      </w:pPr>
      <w:r w:rsidRPr="00A34564">
        <w:rPr>
          <w:rFonts w:ascii="Times New Roman" w:hAnsi="Times New Roman"/>
          <w:sz w:val="24"/>
          <w:szCs w:val="24"/>
        </w:rPr>
        <w:t xml:space="preserve">Propisani obrasci ne smiju </w:t>
      </w:r>
      <w:r>
        <w:rPr>
          <w:rFonts w:ascii="Times New Roman" w:hAnsi="Times New Roman"/>
          <w:sz w:val="24"/>
          <w:szCs w:val="24"/>
        </w:rPr>
        <w:t>se mijenjati ni u kojem obliku.</w:t>
      </w:r>
    </w:p>
    <w:p w14:paraId="52376380" w14:textId="77777777" w:rsidR="00A34564" w:rsidRPr="00A34564" w:rsidRDefault="00A34564" w:rsidP="00A345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4564">
        <w:rPr>
          <w:rFonts w:ascii="Times New Roman" w:hAnsi="Times New Roman"/>
          <w:b/>
          <w:bCs/>
          <w:sz w:val="24"/>
          <w:szCs w:val="24"/>
        </w:rPr>
        <w:t xml:space="preserve">Zahtjevi koji se dostave nakon isteka roka, koji nisu ispunjeni na računalu ili koji nemaju svu traženu dokumentaciju, </w:t>
      </w:r>
      <w:r w:rsidRPr="00A34564">
        <w:rPr>
          <w:rFonts w:ascii="Times New Roman" w:hAnsi="Times New Roman"/>
          <w:b/>
          <w:bCs/>
          <w:sz w:val="24"/>
          <w:szCs w:val="24"/>
          <w:u w:val="single"/>
        </w:rPr>
        <w:t xml:space="preserve">neće se razmatrati.         </w:t>
      </w:r>
    </w:p>
    <w:p w14:paraId="31F10F26" w14:textId="77777777" w:rsidR="00A34564" w:rsidRPr="00A34564" w:rsidRDefault="00A34564" w:rsidP="00A345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564">
        <w:rPr>
          <w:rFonts w:ascii="Times New Roman" w:hAnsi="Times New Roman"/>
          <w:sz w:val="24"/>
          <w:szCs w:val="24"/>
        </w:rPr>
        <w:t xml:space="preserve">Prijavom na javni poziv podnositelji prijava daju privolu Krapinsko-zagorskoj županiji da se njihovi </w:t>
      </w:r>
      <w:r w:rsidRPr="00A34564">
        <w:rPr>
          <w:rFonts w:ascii="Times New Roman" w:hAnsi="Times New Roman"/>
          <w:color w:val="000000"/>
          <w:sz w:val="24"/>
          <w:szCs w:val="24"/>
        </w:rPr>
        <w:t xml:space="preserve">osobni podaci prikupljaju u svrhu prikupljanja, obrade i vrednovanja temeljem Javnog poziva za dodjelu bespovratnih potpora u turizmu Krapinsko-zagorske županije u 2023. godini te da se neće koristiti u druge  svrhe te daju odobrenje da se osnovni podaci mogu objaviti </w:t>
      </w:r>
      <w:r w:rsidRPr="00A34564">
        <w:rPr>
          <w:rFonts w:ascii="Times New Roman" w:hAnsi="Times New Roman"/>
          <w:sz w:val="24"/>
          <w:szCs w:val="24"/>
        </w:rPr>
        <w:t>na službenim mrežnim stranicama Županije.</w:t>
      </w:r>
    </w:p>
    <w:p w14:paraId="07DF02FE" w14:textId="77777777" w:rsidR="00A34564" w:rsidRPr="00A34564" w:rsidRDefault="00A34564" w:rsidP="00A345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34564">
        <w:rPr>
          <w:rFonts w:ascii="Times New Roman" w:hAnsi="Times New Roman"/>
          <w:color w:val="000000"/>
          <w:sz w:val="24"/>
          <w:szCs w:val="24"/>
        </w:rPr>
        <w:t>Krapinsko-zagorska županija će s osobnim podacima postupati sukladno UREDBI (EU) 2016/679 EUROPSKOG PARLAMENTA I VIJEĆA od 27. travnja 2016. godine o zaštiti pojedinaca u vezi s obradom osobnih podataka i o slobodnom kretanju takvih podataka te o stavljanju izvan snage Direktive 95/46/</w:t>
      </w:r>
      <w:r w:rsidRPr="00A34564">
        <w:rPr>
          <w:rFonts w:ascii="Times New Roman" w:hAnsi="Times New Roman"/>
          <w:sz w:val="24"/>
          <w:szCs w:val="24"/>
        </w:rPr>
        <w:t>EZ (</w:t>
      </w:r>
      <w:hyperlink r:id="rId12" w:history="1">
        <w:r w:rsidRPr="00A34564">
          <w:rPr>
            <w:rFonts w:ascii="Times New Roman" w:hAnsi="Times New Roman"/>
            <w:sz w:val="24"/>
            <w:szCs w:val="24"/>
          </w:rPr>
          <w:t>Opća uredba o zaštiti podataka</w:t>
        </w:r>
      </w:hyperlink>
      <w:r w:rsidRPr="00A34564">
        <w:rPr>
          <w:rFonts w:ascii="Times New Roman" w:hAnsi="Times New Roman"/>
          <w:sz w:val="24"/>
          <w:szCs w:val="24"/>
        </w:rPr>
        <w:t>), Zakonom o provedbi Opće uredbe (Narodne novine", broj </w:t>
      </w:r>
      <w:hyperlink r:id="rId13" w:history="1">
        <w:r w:rsidRPr="00A34564">
          <w:rPr>
            <w:rFonts w:ascii="Times New Roman" w:hAnsi="Times New Roman"/>
            <w:sz w:val="24"/>
            <w:szCs w:val="24"/>
          </w:rPr>
          <w:t>42/18</w:t>
        </w:r>
      </w:hyperlink>
      <w:r w:rsidRPr="00A34564">
        <w:rPr>
          <w:rFonts w:ascii="Times New Roman" w:hAnsi="Times New Roman"/>
          <w:sz w:val="24"/>
          <w:szCs w:val="24"/>
        </w:rPr>
        <w:t>).</w:t>
      </w:r>
    </w:p>
    <w:p w14:paraId="3D08AEB0" w14:textId="21F94958" w:rsidR="00EB18FC" w:rsidRPr="00EB18FC" w:rsidRDefault="00EB18FC" w:rsidP="00A34564">
      <w:pPr>
        <w:jc w:val="both"/>
        <w:rPr>
          <w:rFonts w:ascii="Times New Roman" w:hAnsi="Times New Roman"/>
          <w:b/>
          <w:sz w:val="24"/>
          <w:szCs w:val="24"/>
        </w:rPr>
      </w:pPr>
      <w:r w:rsidRPr="00EB18FC">
        <w:rPr>
          <w:rFonts w:ascii="Times New Roman" w:hAnsi="Times New Roman"/>
          <w:b/>
          <w:sz w:val="24"/>
          <w:szCs w:val="24"/>
        </w:rPr>
        <w:t>11. Završne odredbe</w:t>
      </w:r>
    </w:p>
    <w:p w14:paraId="11828A1E" w14:textId="77777777" w:rsidR="00A34564" w:rsidRPr="00A34564" w:rsidRDefault="00A34564" w:rsidP="00A34564">
      <w:pPr>
        <w:jc w:val="both"/>
        <w:rPr>
          <w:rFonts w:ascii="Times New Roman" w:hAnsi="Times New Roman"/>
          <w:sz w:val="24"/>
          <w:szCs w:val="24"/>
        </w:rPr>
      </w:pPr>
      <w:r w:rsidRPr="00A34564">
        <w:rPr>
          <w:rFonts w:ascii="Times New Roman" w:hAnsi="Times New Roman"/>
          <w:sz w:val="24"/>
          <w:szCs w:val="24"/>
        </w:rPr>
        <w:t>Krapinsko-zagorska županija zadržava pravo poništenja Javnog poziva ukoliko za to postoje opravdani razlozi, bez podmirenja troškova nastalih prijaviteljima.</w:t>
      </w:r>
    </w:p>
    <w:p w14:paraId="57F94B15" w14:textId="77777777" w:rsidR="00A34564" w:rsidRPr="00A34564" w:rsidRDefault="00A34564" w:rsidP="00A34564">
      <w:pPr>
        <w:jc w:val="both"/>
        <w:rPr>
          <w:rFonts w:ascii="Times New Roman" w:hAnsi="Times New Roman"/>
          <w:sz w:val="24"/>
          <w:szCs w:val="24"/>
        </w:rPr>
      </w:pPr>
      <w:r w:rsidRPr="00A34564">
        <w:rPr>
          <w:rFonts w:ascii="Times New Roman" w:hAnsi="Times New Roman"/>
          <w:sz w:val="24"/>
          <w:szCs w:val="24"/>
        </w:rPr>
        <w:lastRenderedPageBreak/>
        <w:t xml:space="preserve">Dodatne informacije vezane za ovaj Natječaj mogu se dobiti putem mail adrese </w:t>
      </w:r>
      <w:hyperlink r:id="rId14" w:history="1">
        <w:r w:rsidRPr="00A34564">
          <w:rPr>
            <w:rStyle w:val="Hiperveza"/>
            <w:rFonts w:ascii="Times New Roman" w:hAnsi="Times New Roman"/>
            <w:sz w:val="24"/>
            <w:szCs w:val="24"/>
          </w:rPr>
          <w:t>gospodarstvo@kzz.hr</w:t>
        </w:r>
      </w:hyperlink>
      <w:r w:rsidRPr="00A34564">
        <w:rPr>
          <w:rFonts w:ascii="Times New Roman" w:hAnsi="Times New Roman"/>
          <w:sz w:val="24"/>
          <w:szCs w:val="24"/>
        </w:rPr>
        <w:t xml:space="preserve"> .</w:t>
      </w:r>
    </w:p>
    <w:p w14:paraId="1470C088" w14:textId="77777777" w:rsidR="00A34564" w:rsidRPr="008879C2" w:rsidRDefault="00A34564" w:rsidP="008879C2">
      <w:pPr>
        <w:jc w:val="both"/>
        <w:rPr>
          <w:rFonts w:ascii="Times New Roman" w:hAnsi="Times New Roman"/>
          <w:sz w:val="24"/>
          <w:szCs w:val="24"/>
        </w:rPr>
      </w:pPr>
    </w:p>
    <w:p w14:paraId="15AF6D39" w14:textId="77777777" w:rsidR="008E5C64" w:rsidRDefault="008E5C64" w:rsidP="008E5C64">
      <w:pPr>
        <w:ind w:left="7788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ŽUPAN</w:t>
      </w:r>
    </w:p>
    <w:p w14:paraId="05FDCF8B" w14:textId="77777777" w:rsidR="005B4EE9" w:rsidRPr="009428D5" w:rsidRDefault="005B4EE9" w:rsidP="008E5C64">
      <w:pPr>
        <w:ind w:left="7788"/>
        <w:rPr>
          <w:rFonts w:ascii="Times New Roman" w:hAnsi="Times New Roman"/>
          <w:b/>
          <w:sz w:val="24"/>
          <w:szCs w:val="24"/>
        </w:rPr>
      </w:pPr>
    </w:p>
    <w:p w14:paraId="750FC4EF" w14:textId="42A3A330" w:rsidR="00F00CAB" w:rsidRDefault="008E5C64" w:rsidP="001F118D">
      <w:pPr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00CAB" w:rsidRPr="005B4EE9">
        <w:rPr>
          <w:rFonts w:ascii="Times New Roman" w:hAnsi="Times New Roman"/>
          <w:b/>
          <w:sz w:val="24"/>
          <w:szCs w:val="24"/>
        </w:rPr>
        <w:t>Željko Kolar</w:t>
      </w:r>
    </w:p>
    <w:p w14:paraId="1AB8377D" w14:textId="77777777" w:rsidR="0040333D" w:rsidRDefault="0040333D" w:rsidP="001F118D">
      <w:pPr>
        <w:rPr>
          <w:rFonts w:ascii="Times New Roman" w:hAnsi="Times New Roman"/>
          <w:b/>
          <w:sz w:val="24"/>
          <w:szCs w:val="24"/>
        </w:rPr>
      </w:pPr>
    </w:p>
    <w:p w14:paraId="28358217" w14:textId="77777777" w:rsidR="0040333D" w:rsidRDefault="0040333D" w:rsidP="001F118D">
      <w:pPr>
        <w:rPr>
          <w:rFonts w:ascii="Times New Roman" w:hAnsi="Times New Roman"/>
          <w:b/>
          <w:sz w:val="24"/>
          <w:szCs w:val="24"/>
        </w:rPr>
      </w:pPr>
    </w:p>
    <w:p w14:paraId="27CC715E" w14:textId="77777777" w:rsidR="0040333D" w:rsidRPr="0040333D" w:rsidRDefault="0040333D" w:rsidP="001F118D">
      <w:pPr>
        <w:rPr>
          <w:rFonts w:ascii="Times New Roman" w:hAnsi="Times New Roman"/>
          <w:sz w:val="24"/>
          <w:szCs w:val="24"/>
        </w:rPr>
      </w:pPr>
    </w:p>
    <w:p w14:paraId="790302ED" w14:textId="77777777" w:rsidR="00BB3324" w:rsidRPr="009428D5" w:rsidRDefault="00BB3324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039432EA" w14:textId="77777777" w:rsidR="00B11119" w:rsidRPr="009428D5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DE4627A" w14:textId="77777777" w:rsidR="00EB18FC" w:rsidRPr="00EB18FC" w:rsidRDefault="00EB18FC" w:rsidP="00EB18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18FC">
        <w:rPr>
          <w:rFonts w:ascii="Times New Roman" w:hAnsi="Times New Roman"/>
          <w:b/>
          <w:sz w:val="24"/>
          <w:szCs w:val="24"/>
        </w:rPr>
        <w:t>Prilozi:</w:t>
      </w:r>
    </w:p>
    <w:p w14:paraId="5DA2AFCB" w14:textId="77777777" w:rsidR="00EB18FC" w:rsidRPr="00EB18FC" w:rsidRDefault="00EB18FC" w:rsidP="00EB18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3EF7E8" w14:textId="77777777" w:rsidR="00EB18FC" w:rsidRPr="00EB18FC" w:rsidRDefault="00EB18FC" w:rsidP="00EB18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18FC">
        <w:rPr>
          <w:rFonts w:ascii="Times New Roman" w:hAnsi="Times New Roman"/>
          <w:i/>
          <w:sz w:val="24"/>
          <w:szCs w:val="24"/>
        </w:rPr>
        <w:t>- Prilog 1) Zahtjev;</w:t>
      </w:r>
    </w:p>
    <w:p w14:paraId="1BB94E1C" w14:textId="77777777" w:rsidR="00EB18FC" w:rsidRPr="00EB18FC" w:rsidRDefault="00EB18FC" w:rsidP="00EB18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18FC">
        <w:rPr>
          <w:rFonts w:ascii="Times New Roman" w:hAnsi="Times New Roman"/>
          <w:i/>
          <w:sz w:val="24"/>
          <w:szCs w:val="24"/>
        </w:rPr>
        <w:t>- Prilog 2) Izjava o de minimis potporama;</w:t>
      </w:r>
    </w:p>
    <w:p w14:paraId="2EF63EF2" w14:textId="77777777" w:rsidR="00EB18FC" w:rsidRPr="00EB18FC" w:rsidRDefault="00EB18FC" w:rsidP="00EB18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18FC">
        <w:rPr>
          <w:rFonts w:ascii="Times New Roman" w:hAnsi="Times New Roman"/>
          <w:i/>
          <w:sz w:val="24"/>
          <w:szCs w:val="24"/>
        </w:rPr>
        <w:t>- Prilog 3) Izjava;</w:t>
      </w:r>
    </w:p>
    <w:p w14:paraId="37D99B49" w14:textId="77777777" w:rsidR="00EB18FC" w:rsidRPr="00EB18FC" w:rsidRDefault="00EB18FC" w:rsidP="00EB18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18FC">
        <w:rPr>
          <w:rFonts w:ascii="Times New Roman" w:hAnsi="Times New Roman"/>
          <w:i/>
          <w:sz w:val="24"/>
          <w:szCs w:val="24"/>
        </w:rPr>
        <w:t>- Prilog 4) Izjava o zabrani dvostrukog financiranja;</w:t>
      </w:r>
    </w:p>
    <w:p w14:paraId="32272366" w14:textId="77777777" w:rsidR="00EB18FC" w:rsidRPr="00EB18FC" w:rsidRDefault="00EB18FC" w:rsidP="00EB18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18FC">
        <w:rPr>
          <w:rFonts w:ascii="Times New Roman" w:hAnsi="Times New Roman"/>
          <w:i/>
          <w:sz w:val="24"/>
          <w:szCs w:val="24"/>
        </w:rPr>
        <w:t>- Prilog 5) Izjava o podmirenim dugovanjima;</w:t>
      </w:r>
    </w:p>
    <w:p w14:paraId="2285DEC4" w14:textId="77777777" w:rsidR="00EB18FC" w:rsidRPr="00EB18FC" w:rsidRDefault="00EB18FC" w:rsidP="00EB18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18FC">
        <w:rPr>
          <w:rFonts w:ascii="Times New Roman" w:hAnsi="Times New Roman"/>
          <w:i/>
          <w:sz w:val="24"/>
          <w:szCs w:val="24"/>
        </w:rPr>
        <w:t>- Prilog 6) Poslovni plan projekta;</w:t>
      </w:r>
    </w:p>
    <w:p w14:paraId="6771F560" w14:textId="04BFCF76" w:rsidR="00B11119" w:rsidRPr="00EB18FC" w:rsidRDefault="00EB18FC" w:rsidP="00EB18F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EB18FC">
        <w:rPr>
          <w:rFonts w:ascii="Times New Roman" w:hAnsi="Times New Roman" w:cs="Times New Roman"/>
          <w:i/>
          <w:sz w:val="24"/>
          <w:szCs w:val="24"/>
        </w:rPr>
        <w:t>- Prilog 7) Izvještaj o namjenskom korištenju potpore</w:t>
      </w:r>
    </w:p>
    <w:p w14:paraId="19DF50D3" w14:textId="77777777" w:rsidR="00790BE1" w:rsidRDefault="00790BE1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BDF6DC9" w14:textId="77777777" w:rsidR="00EB18FC" w:rsidRDefault="00EB18FC" w:rsidP="00EF2507">
      <w:pPr>
        <w:spacing w:after="0"/>
        <w:rPr>
          <w:rFonts w:ascii="Times New Roman" w:hAnsi="Times New Roman"/>
          <w:sz w:val="24"/>
          <w:szCs w:val="24"/>
        </w:rPr>
      </w:pPr>
    </w:p>
    <w:p w14:paraId="35837BAE" w14:textId="77777777" w:rsidR="00EB18FC" w:rsidRDefault="00EB18FC" w:rsidP="00EF2507">
      <w:pPr>
        <w:spacing w:after="0"/>
        <w:rPr>
          <w:rFonts w:ascii="Times New Roman" w:hAnsi="Times New Roman"/>
          <w:sz w:val="24"/>
          <w:szCs w:val="24"/>
        </w:rPr>
      </w:pPr>
    </w:p>
    <w:p w14:paraId="102C9CE1" w14:textId="77777777" w:rsidR="00EB18FC" w:rsidRDefault="00EB18FC" w:rsidP="00EF2507">
      <w:pPr>
        <w:spacing w:after="0"/>
        <w:rPr>
          <w:rFonts w:ascii="Times New Roman" w:hAnsi="Times New Roman"/>
          <w:sz w:val="24"/>
          <w:szCs w:val="24"/>
        </w:rPr>
      </w:pPr>
    </w:p>
    <w:p w14:paraId="2E16A0F1" w14:textId="77777777" w:rsidR="00EF2507" w:rsidRDefault="00EF2507" w:rsidP="00EF2507"/>
    <w:p w14:paraId="65B14832" w14:textId="77777777" w:rsidR="0065151A" w:rsidRDefault="0065151A" w:rsidP="00EF2507">
      <w:bookmarkStart w:id="2" w:name="_GoBack"/>
      <w:bookmarkEnd w:id="2"/>
    </w:p>
    <w:p w14:paraId="49B2E94E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FAD3D69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419CA72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D5896AD" w14:textId="77777777" w:rsidR="00035482" w:rsidRPr="005B4EE9" w:rsidRDefault="00BB3324" w:rsidP="00035482">
      <w:pPr>
        <w:pStyle w:val="Bezproreda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5B4EE9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DOSTAVITI: </w:t>
      </w:r>
    </w:p>
    <w:p w14:paraId="7E609D7E" w14:textId="4325B1D7" w:rsidR="00EF2507" w:rsidRPr="00EF2507" w:rsidRDefault="00EF2507" w:rsidP="00EF25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F2507">
        <w:rPr>
          <w:rFonts w:ascii="Times New Roman" w:eastAsia="Times New Roman" w:hAnsi="Times New Roman"/>
        </w:rPr>
        <w:t xml:space="preserve">1. </w:t>
      </w:r>
      <w:r w:rsidR="00D570DE">
        <w:rPr>
          <w:rFonts w:ascii="Times New Roman" w:eastAsia="Times New Roman" w:hAnsi="Times New Roman"/>
        </w:rPr>
        <w:t xml:space="preserve">Službene Internet stranice Krapinsko-zagorske županije: </w:t>
      </w:r>
      <w:hyperlink r:id="rId15" w:history="1">
        <w:r w:rsidRPr="00B21A3B">
          <w:rPr>
            <w:rStyle w:val="Hiperveza"/>
            <w:rFonts w:ascii="Times New Roman" w:eastAsia="Times New Roman" w:hAnsi="Times New Roman"/>
          </w:rPr>
          <w:t>www.kzz.hr</w:t>
        </w:r>
      </w:hyperlink>
      <w:r>
        <w:rPr>
          <w:rFonts w:ascii="Times New Roman" w:eastAsia="Times New Roman" w:hAnsi="Times New Roman"/>
        </w:rPr>
        <w:t xml:space="preserve"> – za objavu,</w:t>
      </w:r>
    </w:p>
    <w:p w14:paraId="5B86F6E3" w14:textId="309C2055" w:rsidR="00EF2507" w:rsidRPr="00EF2507" w:rsidRDefault="00EF2507" w:rsidP="00EF25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F2507">
        <w:rPr>
          <w:rFonts w:ascii="Times New Roman" w:eastAsia="Times New Roman" w:hAnsi="Times New Roman"/>
        </w:rPr>
        <w:t xml:space="preserve">2. </w:t>
      </w:r>
      <w:r w:rsidR="00EB18FC">
        <w:rPr>
          <w:rFonts w:ascii="Times New Roman" w:eastAsia="Times New Roman" w:hAnsi="Times New Roman"/>
        </w:rPr>
        <w:t>Turistička zajednica Krapinsko-zagorske županije, Magistratska 3, Krapina,</w:t>
      </w:r>
      <w:r w:rsidRPr="00EF2507">
        <w:rPr>
          <w:rFonts w:ascii="Times New Roman" w:eastAsia="Times New Roman" w:hAnsi="Times New Roman"/>
        </w:rPr>
        <w:t xml:space="preserve">   </w:t>
      </w:r>
    </w:p>
    <w:p w14:paraId="7E852184" w14:textId="0F194F48" w:rsidR="00EF2507" w:rsidRPr="00EF2507" w:rsidRDefault="00EF2507" w:rsidP="00EF25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F2507">
        <w:rPr>
          <w:rFonts w:ascii="Times New Roman" w:eastAsia="Times New Roman" w:hAnsi="Times New Roman"/>
        </w:rPr>
        <w:t xml:space="preserve">3. </w:t>
      </w:r>
      <w:r w:rsidR="00EB18FC">
        <w:rPr>
          <w:rFonts w:ascii="Times New Roman" w:eastAsia="Times New Roman" w:hAnsi="Times New Roman"/>
        </w:rPr>
        <w:t>Evidencija,</w:t>
      </w:r>
    </w:p>
    <w:p w14:paraId="12D8F201" w14:textId="6AA705EF" w:rsidR="00546786" w:rsidRPr="00EB18FC" w:rsidRDefault="00EB18FC" w:rsidP="00EB18F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EF2507">
        <w:rPr>
          <w:rFonts w:ascii="Times New Roman" w:eastAsia="Times New Roman" w:hAnsi="Times New Roman"/>
        </w:rPr>
        <w:t>. Pismohrana.</w:t>
      </w:r>
    </w:p>
    <w:sectPr w:rsidR="00546786" w:rsidRPr="00EB18FC" w:rsidSect="00E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448C" w16cex:dateUtc="2023-04-28T11:11:00Z"/>
  <w16cex:commentExtensible w16cex:durableId="27F644C6" w16cex:dateUtc="2023-04-28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09278" w16cid:durableId="27F6448C"/>
  <w16cid:commentId w16cid:paraId="4CE8CEAC" w16cid:durableId="27F64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B67F5" w14:textId="77777777" w:rsidR="003D52B8" w:rsidRDefault="003D52B8" w:rsidP="009833DF">
      <w:pPr>
        <w:spacing w:after="0" w:line="240" w:lineRule="auto"/>
      </w:pPr>
      <w:r>
        <w:separator/>
      </w:r>
    </w:p>
  </w:endnote>
  <w:endnote w:type="continuationSeparator" w:id="0">
    <w:p w14:paraId="0A82B936" w14:textId="77777777" w:rsidR="003D52B8" w:rsidRDefault="003D52B8" w:rsidP="009833DF">
      <w:pPr>
        <w:spacing w:after="0" w:line="240" w:lineRule="auto"/>
      </w:pPr>
      <w:r>
        <w:continuationSeparator/>
      </w:r>
    </w:p>
  </w:endnote>
  <w:endnote w:type="continuationNotice" w:id="1">
    <w:p w14:paraId="533D3BC7" w14:textId="77777777" w:rsidR="003D52B8" w:rsidRDefault="003D5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762B" w14:textId="77777777" w:rsidR="003D52B8" w:rsidRDefault="003D52B8" w:rsidP="009833DF">
      <w:pPr>
        <w:spacing w:after="0" w:line="240" w:lineRule="auto"/>
      </w:pPr>
      <w:r>
        <w:separator/>
      </w:r>
    </w:p>
  </w:footnote>
  <w:footnote w:type="continuationSeparator" w:id="0">
    <w:p w14:paraId="0F5BE0E3" w14:textId="77777777" w:rsidR="003D52B8" w:rsidRDefault="003D52B8" w:rsidP="009833DF">
      <w:pPr>
        <w:spacing w:after="0" w:line="240" w:lineRule="auto"/>
      </w:pPr>
      <w:r>
        <w:continuationSeparator/>
      </w:r>
    </w:p>
  </w:footnote>
  <w:footnote w:type="continuationNotice" w:id="1">
    <w:p w14:paraId="6E888234" w14:textId="77777777" w:rsidR="003D52B8" w:rsidRDefault="003D52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636"/>
    <w:multiLevelType w:val="multilevel"/>
    <w:tmpl w:val="D8001F8A"/>
    <w:lvl w:ilvl="0">
      <w:start w:val="1"/>
      <w:numFmt w:val="decimal"/>
      <w:lvlText w:val="%1"/>
      <w:lvlJc w:val="left"/>
      <w:pPr>
        <w:ind w:left="616" w:hanging="500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616" w:hanging="500"/>
      </w:pPr>
      <w:rPr>
        <w:rFonts w:hint="default"/>
        <w:spacing w:val="-4"/>
        <w:w w:val="97"/>
        <w:lang w:val="bs-Latn" w:eastAsia="en-US" w:bidi="ar-SA"/>
      </w:rPr>
    </w:lvl>
    <w:lvl w:ilvl="2">
      <w:numFmt w:val="bullet"/>
      <w:lvlText w:val="•"/>
      <w:lvlJc w:val="left"/>
      <w:pPr>
        <w:ind w:left="2385" w:hanging="500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267" w:hanging="5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150" w:hanging="5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15" w:hanging="5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98" w:hanging="5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81" w:hanging="500"/>
      </w:pPr>
      <w:rPr>
        <w:rFonts w:hint="default"/>
        <w:lang w:val="bs-Latn" w:eastAsia="en-US" w:bidi="ar-SA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115"/>
    <w:multiLevelType w:val="multilevel"/>
    <w:tmpl w:val="4C360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E0672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A6242"/>
    <w:multiLevelType w:val="hybridMultilevel"/>
    <w:tmpl w:val="922C0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D622F2"/>
    <w:multiLevelType w:val="hybridMultilevel"/>
    <w:tmpl w:val="3968D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2C81"/>
    <w:multiLevelType w:val="hybridMultilevel"/>
    <w:tmpl w:val="5C106656"/>
    <w:lvl w:ilvl="0" w:tplc="3EE6892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9E1435"/>
    <w:multiLevelType w:val="hybridMultilevel"/>
    <w:tmpl w:val="C798C0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409A2"/>
    <w:multiLevelType w:val="hybridMultilevel"/>
    <w:tmpl w:val="0CC4320C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3A44"/>
    <w:multiLevelType w:val="hybridMultilevel"/>
    <w:tmpl w:val="B622DBF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4853"/>
    <w:multiLevelType w:val="hybridMultilevel"/>
    <w:tmpl w:val="ABF42962"/>
    <w:lvl w:ilvl="0" w:tplc="041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11E1A"/>
    <w:multiLevelType w:val="hybridMultilevel"/>
    <w:tmpl w:val="D3921958"/>
    <w:lvl w:ilvl="0" w:tplc="2EB68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1001B"/>
    <w:multiLevelType w:val="hybridMultilevel"/>
    <w:tmpl w:val="66DA2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52DB6"/>
    <w:multiLevelType w:val="hybridMultilevel"/>
    <w:tmpl w:val="AC4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45149"/>
    <w:multiLevelType w:val="multilevel"/>
    <w:tmpl w:val="17DE12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4C13"/>
    <w:multiLevelType w:val="hybridMultilevel"/>
    <w:tmpl w:val="7CF42272"/>
    <w:lvl w:ilvl="0" w:tplc="04B4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0EFD"/>
    <w:multiLevelType w:val="hybridMultilevel"/>
    <w:tmpl w:val="EFA6603C"/>
    <w:lvl w:ilvl="0" w:tplc="4440DFF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751F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1852AD7"/>
    <w:multiLevelType w:val="hybridMultilevel"/>
    <w:tmpl w:val="83C0D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D60E8"/>
    <w:multiLevelType w:val="multilevel"/>
    <w:tmpl w:val="CA6E6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2A6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DD68DF"/>
    <w:multiLevelType w:val="hybridMultilevel"/>
    <w:tmpl w:val="009CB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6C7976"/>
    <w:multiLevelType w:val="hybridMultilevel"/>
    <w:tmpl w:val="EA72A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16B56"/>
    <w:multiLevelType w:val="multilevel"/>
    <w:tmpl w:val="27E4D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C27293"/>
    <w:multiLevelType w:val="hybridMultilevel"/>
    <w:tmpl w:val="03E6DA3A"/>
    <w:lvl w:ilvl="0" w:tplc="F5B84AB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2771F7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2106B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5063AC"/>
    <w:multiLevelType w:val="hybridMultilevel"/>
    <w:tmpl w:val="35F66E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B6383F"/>
    <w:multiLevelType w:val="hybridMultilevel"/>
    <w:tmpl w:val="BFACB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6125"/>
    <w:multiLevelType w:val="hybridMultilevel"/>
    <w:tmpl w:val="910A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2199D"/>
    <w:multiLevelType w:val="hybridMultilevel"/>
    <w:tmpl w:val="A9B03870"/>
    <w:lvl w:ilvl="0" w:tplc="97C2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5E1E9A"/>
    <w:multiLevelType w:val="hybridMultilevel"/>
    <w:tmpl w:val="D63C5832"/>
    <w:lvl w:ilvl="0" w:tplc="69EE46C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3"/>
  </w:num>
  <w:num w:numId="6">
    <w:abstractNumId w:val="27"/>
  </w:num>
  <w:num w:numId="7">
    <w:abstractNumId w:val="16"/>
  </w:num>
  <w:num w:numId="8">
    <w:abstractNumId w:val="15"/>
  </w:num>
  <w:num w:numId="9">
    <w:abstractNumId w:val="41"/>
  </w:num>
  <w:num w:numId="10">
    <w:abstractNumId w:val="35"/>
  </w:num>
  <w:num w:numId="11">
    <w:abstractNumId w:val="29"/>
  </w:num>
  <w:num w:numId="12">
    <w:abstractNumId w:val="39"/>
  </w:num>
  <w:num w:numId="13">
    <w:abstractNumId w:val="7"/>
  </w:num>
  <w:num w:numId="14">
    <w:abstractNumId w:val="5"/>
  </w:num>
  <w:num w:numId="15">
    <w:abstractNumId w:val="38"/>
  </w:num>
  <w:num w:numId="16">
    <w:abstractNumId w:val="23"/>
  </w:num>
  <w:num w:numId="17">
    <w:abstractNumId w:val="4"/>
  </w:num>
  <w:num w:numId="18">
    <w:abstractNumId w:val="30"/>
  </w:num>
  <w:num w:numId="19">
    <w:abstractNumId w:val="36"/>
  </w:num>
  <w:num w:numId="20">
    <w:abstractNumId w:val="31"/>
  </w:num>
  <w:num w:numId="21">
    <w:abstractNumId w:val="14"/>
  </w:num>
  <w:num w:numId="22">
    <w:abstractNumId w:val="0"/>
  </w:num>
  <w:num w:numId="23">
    <w:abstractNumId w:val="11"/>
  </w:num>
  <w:num w:numId="24">
    <w:abstractNumId w:val="8"/>
  </w:num>
  <w:num w:numId="25">
    <w:abstractNumId w:val="34"/>
  </w:num>
  <w:num w:numId="26">
    <w:abstractNumId w:val="28"/>
  </w:num>
  <w:num w:numId="27">
    <w:abstractNumId w:val="40"/>
  </w:num>
  <w:num w:numId="28">
    <w:abstractNumId w:val="32"/>
  </w:num>
  <w:num w:numId="29">
    <w:abstractNumId w:val="44"/>
  </w:num>
  <w:num w:numId="30">
    <w:abstractNumId w:val="25"/>
  </w:num>
  <w:num w:numId="31">
    <w:abstractNumId w:val="12"/>
  </w:num>
  <w:num w:numId="32">
    <w:abstractNumId w:val="43"/>
  </w:num>
  <w:num w:numId="33">
    <w:abstractNumId w:val="13"/>
  </w:num>
  <w:num w:numId="34">
    <w:abstractNumId w:val="22"/>
  </w:num>
  <w:num w:numId="35">
    <w:abstractNumId w:val="1"/>
  </w:num>
  <w:num w:numId="36">
    <w:abstractNumId w:val="6"/>
  </w:num>
  <w:num w:numId="37">
    <w:abstractNumId w:val="42"/>
  </w:num>
  <w:num w:numId="38">
    <w:abstractNumId w:val="10"/>
  </w:num>
  <w:num w:numId="39">
    <w:abstractNumId w:val="37"/>
  </w:num>
  <w:num w:numId="40">
    <w:abstractNumId w:val="18"/>
  </w:num>
  <w:num w:numId="41">
    <w:abstractNumId w:val="9"/>
  </w:num>
  <w:num w:numId="42">
    <w:abstractNumId w:val="19"/>
  </w:num>
  <w:num w:numId="43">
    <w:abstractNumId w:val="2"/>
  </w:num>
  <w:num w:numId="44">
    <w:abstractNumId w:val="20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4"/>
    <w:rsid w:val="00001571"/>
    <w:rsid w:val="00001EEA"/>
    <w:rsid w:val="000027C2"/>
    <w:rsid w:val="00002CE4"/>
    <w:rsid w:val="000040B0"/>
    <w:rsid w:val="00012D2D"/>
    <w:rsid w:val="0001364F"/>
    <w:rsid w:val="00013A7A"/>
    <w:rsid w:val="00017656"/>
    <w:rsid w:val="00020F17"/>
    <w:rsid w:val="00021BF1"/>
    <w:rsid w:val="00023260"/>
    <w:rsid w:val="0002740E"/>
    <w:rsid w:val="0002776F"/>
    <w:rsid w:val="00030610"/>
    <w:rsid w:val="00035482"/>
    <w:rsid w:val="000364EC"/>
    <w:rsid w:val="00037E3D"/>
    <w:rsid w:val="00043657"/>
    <w:rsid w:val="000441FE"/>
    <w:rsid w:val="0005176D"/>
    <w:rsid w:val="00051B53"/>
    <w:rsid w:val="00063655"/>
    <w:rsid w:val="00067336"/>
    <w:rsid w:val="00080891"/>
    <w:rsid w:val="00081743"/>
    <w:rsid w:val="000836D7"/>
    <w:rsid w:val="000842C7"/>
    <w:rsid w:val="00091386"/>
    <w:rsid w:val="00091766"/>
    <w:rsid w:val="00093143"/>
    <w:rsid w:val="00095B9E"/>
    <w:rsid w:val="00095F18"/>
    <w:rsid w:val="000A7FCF"/>
    <w:rsid w:val="000B1407"/>
    <w:rsid w:val="000B3101"/>
    <w:rsid w:val="000C5046"/>
    <w:rsid w:val="000C6638"/>
    <w:rsid w:val="000D1630"/>
    <w:rsid w:val="000D3023"/>
    <w:rsid w:val="000D4FCF"/>
    <w:rsid w:val="000D5EF2"/>
    <w:rsid w:val="000E3C5F"/>
    <w:rsid w:val="000E3F6C"/>
    <w:rsid w:val="000E532E"/>
    <w:rsid w:val="000E5FE4"/>
    <w:rsid w:val="000E63A2"/>
    <w:rsid w:val="00101868"/>
    <w:rsid w:val="0011118D"/>
    <w:rsid w:val="00116382"/>
    <w:rsid w:val="00120B89"/>
    <w:rsid w:val="0013136E"/>
    <w:rsid w:val="001341F3"/>
    <w:rsid w:val="001354FC"/>
    <w:rsid w:val="0013617E"/>
    <w:rsid w:val="00136F3C"/>
    <w:rsid w:val="0014199F"/>
    <w:rsid w:val="001432D1"/>
    <w:rsid w:val="00150ED6"/>
    <w:rsid w:val="00155DFD"/>
    <w:rsid w:val="00157937"/>
    <w:rsid w:val="00160C1E"/>
    <w:rsid w:val="00167537"/>
    <w:rsid w:val="00171106"/>
    <w:rsid w:val="00173BCF"/>
    <w:rsid w:val="001750AB"/>
    <w:rsid w:val="00185A77"/>
    <w:rsid w:val="0018788A"/>
    <w:rsid w:val="00194894"/>
    <w:rsid w:val="001A1AEA"/>
    <w:rsid w:val="001A3C2F"/>
    <w:rsid w:val="001B58A5"/>
    <w:rsid w:val="001C28CB"/>
    <w:rsid w:val="001D33E1"/>
    <w:rsid w:val="001E1024"/>
    <w:rsid w:val="001E398C"/>
    <w:rsid w:val="001E4600"/>
    <w:rsid w:val="001E48A9"/>
    <w:rsid w:val="001E570E"/>
    <w:rsid w:val="001F118D"/>
    <w:rsid w:val="001F2130"/>
    <w:rsid w:val="001F46C5"/>
    <w:rsid w:val="001F4B7B"/>
    <w:rsid w:val="00202A21"/>
    <w:rsid w:val="00202EBE"/>
    <w:rsid w:val="00203A59"/>
    <w:rsid w:val="002118B0"/>
    <w:rsid w:val="0021451E"/>
    <w:rsid w:val="00220F11"/>
    <w:rsid w:val="00225E2F"/>
    <w:rsid w:val="0023182A"/>
    <w:rsid w:val="002342DA"/>
    <w:rsid w:val="00234A0B"/>
    <w:rsid w:val="00235AC0"/>
    <w:rsid w:val="00236FCD"/>
    <w:rsid w:val="00237F82"/>
    <w:rsid w:val="002404B3"/>
    <w:rsid w:val="00240DC3"/>
    <w:rsid w:val="00243876"/>
    <w:rsid w:val="00252CD3"/>
    <w:rsid w:val="002604CD"/>
    <w:rsid w:val="002668B3"/>
    <w:rsid w:val="002679F4"/>
    <w:rsid w:val="0027078E"/>
    <w:rsid w:val="002724CD"/>
    <w:rsid w:val="00280DDC"/>
    <w:rsid w:val="002822EE"/>
    <w:rsid w:val="0028511C"/>
    <w:rsid w:val="00285732"/>
    <w:rsid w:val="00287152"/>
    <w:rsid w:val="00287F64"/>
    <w:rsid w:val="002929D2"/>
    <w:rsid w:val="00292AAE"/>
    <w:rsid w:val="00292C59"/>
    <w:rsid w:val="0029371C"/>
    <w:rsid w:val="00293CC4"/>
    <w:rsid w:val="00295B80"/>
    <w:rsid w:val="002A585A"/>
    <w:rsid w:val="002B0DBD"/>
    <w:rsid w:val="002B1A11"/>
    <w:rsid w:val="002B1FE6"/>
    <w:rsid w:val="002B307F"/>
    <w:rsid w:val="002C0FDF"/>
    <w:rsid w:val="002C2B3E"/>
    <w:rsid w:val="002D621B"/>
    <w:rsid w:val="002D725C"/>
    <w:rsid w:val="002E02FA"/>
    <w:rsid w:val="002E18DD"/>
    <w:rsid w:val="002E2A5F"/>
    <w:rsid w:val="002E773F"/>
    <w:rsid w:val="002F3754"/>
    <w:rsid w:val="002F4848"/>
    <w:rsid w:val="0030251E"/>
    <w:rsid w:val="00302D28"/>
    <w:rsid w:val="00305E2A"/>
    <w:rsid w:val="003117E8"/>
    <w:rsid w:val="00312BBD"/>
    <w:rsid w:val="00316B1B"/>
    <w:rsid w:val="00320387"/>
    <w:rsid w:val="00321693"/>
    <w:rsid w:val="00323C52"/>
    <w:rsid w:val="0032791F"/>
    <w:rsid w:val="0033029A"/>
    <w:rsid w:val="003306C7"/>
    <w:rsid w:val="0033166C"/>
    <w:rsid w:val="00334866"/>
    <w:rsid w:val="00335376"/>
    <w:rsid w:val="00336F89"/>
    <w:rsid w:val="00342E84"/>
    <w:rsid w:val="00344AFB"/>
    <w:rsid w:val="0034604E"/>
    <w:rsid w:val="0035142B"/>
    <w:rsid w:val="00356704"/>
    <w:rsid w:val="0036079B"/>
    <w:rsid w:val="00374818"/>
    <w:rsid w:val="00377315"/>
    <w:rsid w:val="00377C60"/>
    <w:rsid w:val="003862BC"/>
    <w:rsid w:val="00387324"/>
    <w:rsid w:val="00391C46"/>
    <w:rsid w:val="003921EE"/>
    <w:rsid w:val="00392BA1"/>
    <w:rsid w:val="00392BE7"/>
    <w:rsid w:val="0039715F"/>
    <w:rsid w:val="003A1C47"/>
    <w:rsid w:val="003A563C"/>
    <w:rsid w:val="003C1DA2"/>
    <w:rsid w:val="003C2865"/>
    <w:rsid w:val="003D021C"/>
    <w:rsid w:val="003D42BC"/>
    <w:rsid w:val="003D42E1"/>
    <w:rsid w:val="003D52B8"/>
    <w:rsid w:val="003D6E8F"/>
    <w:rsid w:val="003E2428"/>
    <w:rsid w:val="003E2B2F"/>
    <w:rsid w:val="003E689F"/>
    <w:rsid w:val="003F3061"/>
    <w:rsid w:val="00402AD2"/>
    <w:rsid w:val="0040333D"/>
    <w:rsid w:val="0040634E"/>
    <w:rsid w:val="0041004F"/>
    <w:rsid w:val="004200D2"/>
    <w:rsid w:val="004214DB"/>
    <w:rsid w:val="004218E5"/>
    <w:rsid w:val="004223D1"/>
    <w:rsid w:val="00423EB9"/>
    <w:rsid w:val="004249BC"/>
    <w:rsid w:val="004270BC"/>
    <w:rsid w:val="00427EE9"/>
    <w:rsid w:val="0043234C"/>
    <w:rsid w:val="004327AB"/>
    <w:rsid w:val="00444898"/>
    <w:rsid w:val="004452CD"/>
    <w:rsid w:val="00446FB0"/>
    <w:rsid w:val="00453BF5"/>
    <w:rsid w:val="0045423C"/>
    <w:rsid w:val="00454A31"/>
    <w:rsid w:val="00454D10"/>
    <w:rsid w:val="00460117"/>
    <w:rsid w:val="0046049C"/>
    <w:rsid w:val="00466BE0"/>
    <w:rsid w:val="004670DC"/>
    <w:rsid w:val="004706D9"/>
    <w:rsid w:val="0047128C"/>
    <w:rsid w:val="00475709"/>
    <w:rsid w:val="0048146C"/>
    <w:rsid w:val="004851EB"/>
    <w:rsid w:val="004A1E47"/>
    <w:rsid w:val="004A2FEF"/>
    <w:rsid w:val="004A3E67"/>
    <w:rsid w:val="004A7DBD"/>
    <w:rsid w:val="004B34DF"/>
    <w:rsid w:val="004B3AA9"/>
    <w:rsid w:val="004B43AF"/>
    <w:rsid w:val="004B568D"/>
    <w:rsid w:val="004B5F82"/>
    <w:rsid w:val="004C037A"/>
    <w:rsid w:val="004C28D8"/>
    <w:rsid w:val="004C33FE"/>
    <w:rsid w:val="004C5440"/>
    <w:rsid w:val="004D3D36"/>
    <w:rsid w:val="004D7BA8"/>
    <w:rsid w:val="004E066D"/>
    <w:rsid w:val="004E13E8"/>
    <w:rsid w:val="004E54F7"/>
    <w:rsid w:val="004F1C5D"/>
    <w:rsid w:val="004F5285"/>
    <w:rsid w:val="00501E73"/>
    <w:rsid w:val="0050324A"/>
    <w:rsid w:val="00504A57"/>
    <w:rsid w:val="00522279"/>
    <w:rsid w:val="00524DF2"/>
    <w:rsid w:val="005257E2"/>
    <w:rsid w:val="00526613"/>
    <w:rsid w:val="00530CA8"/>
    <w:rsid w:val="005351C8"/>
    <w:rsid w:val="00541D9F"/>
    <w:rsid w:val="0054242D"/>
    <w:rsid w:val="00543747"/>
    <w:rsid w:val="00546786"/>
    <w:rsid w:val="00547791"/>
    <w:rsid w:val="005516AE"/>
    <w:rsid w:val="00553402"/>
    <w:rsid w:val="005552E6"/>
    <w:rsid w:val="00555A87"/>
    <w:rsid w:val="00563627"/>
    <w:rsid w:val="00572108"/>
    <w:rsid w:val="005927AB"/>
    <w:rsid w:val="00592E67"/>
    <w:rsid w:val="005958FC"/>
    <w:rsid w:val="005A5C99"/>
    <w:rsid w:val="005A6668"/>
    <w:rsid w:val="005B01C5"/>
    <w:rsid w:val="005B4EE9"/>
    <w:rsid w:val="005B5EF5"/>
    <w:rsid w:val="005B7100"/>
    <w:rsid w:val="005B7897"/>
    <w:rsid w:val="005C1B4B"/>
    <w:rsid w:val="005C2037"/>
    <w:rsid w:val="005C5932"/>
    <w:rsid w:val="005C5C40"/>
    <w:rsid w:val="005C69D2"/>
    <w:rsid w:val="005C76CC"/>
    <w:rsid w:val="005D2ACD"/>
    <w:rsid w:val="005D3CA2"/>
    <w:rsid w:val="005D6DEA"/>
    <w:rsid w:val="005D7170"/>
    <w:rsid w:val="005E37D4"/>
    <w:rsid w:val="005F1597"/>
    <w:rsid w:val="005F239F"/>
    <w:rsid w:val="005F2537"/>
    <w:rsid w:val="005F5FEA"/>
    <w:rsid w:val="00606B2F"/>
    <w:rsid w:val="0062060D"/>
    <w:rsid w:val="00621F7D"/>
    <w:rsid w:val="0062328B"/>
    <w:rsid w:val="0062457F"/>
    <w:rsid w:val="00624D1A"/>
    <w:rsid w:val="00627B56"/>
    <w:rsid w:val="0064061E"/>
    <w:rsid w:val="0064431B"/>
    <w:rsid w:val="0064745D"/>
    <w:rsid w:val="0065151A"/>
    <w:rsid w:val="00651733"/>
    <w:rsid w:val="00654BC7"/>
    <w:rsid w:val="00662F51"/>
    <w:rsid w:val="00665006"/>
    <w:rsid w:val="00665766"/>
    <w:rsid w:val="00666FF7"/>
    <w:rsid w:val="006737F5"/>
    <w:rsid w:val="006773BB"/>
    <w:rsid w:val="00677C43"/>
    <w:rsid w:val="00680F33"/>
    <w:rsid w:val="00681C1D"/>
    <w:rsid w:val="0068263E"/>
    <w:rsid w:val="006953D2"/>
    <w:rsid w:val="006A0CD7"/>
    <w:rsid w:val="006B7580"/>
    <w:rsid w:val="006C3CAC"/>
    <w:rsid w:val="006C433B"/>
    <w:rsid w:val="006D5E4D"/>
    <w:rsid w:val="006E0F53"/>
    <w:rsid w:val="006E3196"/>
    <w:rsid w:val="006E37AF"/>
    <w:rsid w:val="006E4525"/>
    <w:rsid w:val="006E4EAE"/>
    <w:rsid w:val="006E5C70"/>
    <w:rsid w:val="006E5EF3"/>
    <w:rsid w:val="006F24B2"/>
    <w:rsid w:val="00700092"/>
    <w:rsid w:val="007022B8"/>
    <w:rsid w:val="007038F4"/>
    <w:rsid w:val="00706E07"/>
    <w:rsid w:val="00710405"/>
    <w:rsid w:val="00711A0E"/>
    <w:rsid w:val="00712DAB"/>
    <w:rsid w:val="00717EEE"/>
    <w:rsid w:val="00726DC4"/>
    <w:rsid w:val="00731818"/>
    <w:rsid w:val="00737F64"/>
    <w:rsid w:val="0074071E"/>
    <w:rsid w:val="0074145D"/>
    <w:rsid w:val="00742E31"/>
    <w:rsid w:val="00744E75"/>
    <w:rsid w:val="00751061"/>
    <w:rsid w:val="007521C5"/>
    <w:rsid w:val="0075267C"/>
    <w:rsid w:val="00755339"/>
    <w:rsid w:val="00757D9B"/>
    <w:rsid w:val="00775D8F"/>
    <w:rsid w:val="007826D3"/>
    <w:rsid w:val="007843F7"/>
    <w:rsid w:val="00787A20"/>
    <w:rsid w:val="00790BE1"/>
    <w:rsid w:val="007932CB"/>
    <w:rsid w:val="007A1090"/>
    <w:rsid w:val="007A1F84"/>
    <w:rsid w:val="007A335C"/>
    <w:rsid w:val="007B02C0"/>
    <w:rsid w:val="007B0410"/>
    <w:rsid w:val="007B1077"/>
    <w:rsid w:val="007C0C29"/>
    <w:rsid w:val="007C3720"/>
    <w:rsid w:val="007C6A75"/>
    <w:rsid w:val="007D13BC"/>
    <w:rsid w:val="007D5114"/>
    <w:rsid w:val="007D53A8"/>
    <w:rsid w:val="007D63B5"/>
    <w:rsid w:val="007E40BA"/>
    <w:rsid w:val="007E7A6F"/>
    <w:rsid w:val="007F2534"/>
    <w:rsid w:val="007F7824"/>
    <w:rsid w:val="007F7FD3"/>
    <w:rsid w:val="00800AC1"/>
    <w:rsid w:val="00803304"/>
    <w:rsid w:val="00806B20"/>
    <w:rsid w:val="008119F5"/>
    <w:rsid w:val="0081212F"/>
    <w:rsid w:val="0081418B"/>
    <w:rsid w:val="00822D8D"/>
    <w:rsid w:val="008237BD"/>
    <w:rsid w:val="00837004"/>
    <w:rsid w:val="008421AB"/>
    <w:rsid w:val="00842CB7"/>
    <w:rsid w:val="00850DB3"/>
    <w:rsid w:val="00852191"/>
    <w:rsid w:val="00854DE4"/>
    <w:rsid w:val="0086181C"/>
    <w:rsid w:val="00864875"/>
    <w:rsid w:val="00864FEE"/>
    <w:rsid w:val="0086708F"/>
    <w:rsid w:val="008808D6"/>
    <w:rsid w:val="00881E5C"/>
    <w:rsid w:val="00882286"/>
    <w:rsid w:val="0088307B"/>
    <w:rsid w:val="00883626"/>
    <w:rsid w:val="00884803"/>
    <w:rsid w:val="00885E54"/>
    <w:rsid w:val="008864AD"/>
    <w:rsid w:val="008879C2"/>
    <w:rsid w:val="008913AB"/>
    <w:rsid w:val="008A1BF5"/>
    <w:rsid w:val="008A34CF"/>
    <w:rsid w:val="008A7C87"/>
    <w:rsid w:val="008B2F8F"/>
    <w:rsid w:val="008B7101"/>
    <w:rsid w:val="008B7788"/>
    <w:rsid w:val="008C180D"/>
    <w:rsid w:val="008C50FC"/>
    <w:rsid w:val="008C7C1A"/>
    <w:rsid w:val="008D0476"/>
    <w:rsid w:val="008D24F1"/>
    <w:rsid w:val="008D4A23"/>
    <w:rsid w:val="008D5594"/>
    <w:rsid w:val="008D6B6D"/>
    <w:rsid w:val="008E5C64"/>
    <w:rsid w:val="008F0449"/>
    <w:rsid w:val="008F219A"/>
    <w:rsid w:val="00902C83"/>
    <w:rsid w:val="0090303D"/>
    <w:rsid w:val="00904C38"/>
    <w:rsid w:val="00904F54"/>
    <w:rsid w:val="0090564B"/>
    <w:rsid w:val="00914209"/>
    <w:rsid w:val="00920474"/>
    <w:rsid w:val="009311E4"/>
    <w:rsid w:val="00936206"/>
    <w:rsid w:val="00936C76"/>
    <w:rsid w:val="00937B9E"/>
    <w:rsid w:val="00937FB3"/>
    <w:rsid w:val="009428D5"/>
    <w:rsid w:val="00942A2A"/>
    <w:rsid w:val="00946AA4"/>
    <w:rsid w:val="00947EF7"/>
    <w:rsid w:val="00950028"/>
    <w:rsid w:val="00952A7C"/>
    <w:rsid w:val="00952DCE"/>
    <w:rsid w:val="009544BB"/>
    <w:rsid w:val="00954A04"/>
    <w:rsid w:val="00971CDD"/>
    <w:rsid w:val="00980524"/>
    <w:rsid w:val="00980FED"/>
    <w:rsid w:val="00981962"/>
    <w:rsid w:val="009833DF"/>
    <w:rsid w:val="00990991"/>
    <w:rsid w:val="00990B29"/>
    <w:rsid w:val="00992737"/>
    <w:rsid w:val="00995524"/>
    <w:rsid w:val="00997A52"/>
    <w:rsid w:val="009B2851"/>
    <w:rsid w:val="009B6063"/>
    <w:rsid w:val="009C292D"/>
    <w:rsid w:val="009C7B7D"/>
    <w:rsid w:val="009D0337"/>
    <w:rsid w:val="009D1C09"/>
    <w:rsid w:val="009D46B3"/>
    <w:rsid w:val="009E0FC4"/>
    <w:rsid w:val="009E3411"/>
    <w:rsid w:val="009E4252"/>
    <w:rsid w:val="009F19CE"/>
    <w:rsid w:val="009F1E95"/>
    <w:rsid w:val="009F6E60"/>
    <w:rsid w:val="00A00762"/>
    <w:rsid w:val="00A169AC"/>
    <w:rsid w:val="00A17B32"/>
    <w:rsid w:val="00A2521D"/>
    <w:rsid w:val="00A34564"/>
    <w:rsid w:val="00A34EA0"/>
    <w:rsid w:val="00A36D33"/>
    <w:rsid w:val="00A474B3"/>
    <w:rsid w:val="00A53E9B"/>
    <w:rsid w:val="00A6109E"/>
    <w:rsid w:val="00A61DA9"/>
    <w:rsid w:val="00A72277"/>
    <w:rsid w:val="00A80F8B"/>
    <w:rsid w:val="00A8170A"/>
    <w:rsid w:val="00A83A30"/>
    <w:rsid w:val="00A9411B"/>
    <w:rsid w:val="00AA2E5E"/>
    <w:rsid w:val="00AA7090"/>
    <w:rsid w:val="00AB0052"/>
    <w:rsid w:val="00AB4548"/>
    <w:rsid w:val="00AB4E88"/>
    <w:rsid w:val="00AC0E09"/>
    <w:rsid w:val="00AC2848"/>
    <w:rsid w:val="00AD04A3"/>
    <w:rsid w:val="00AD6CD3"/>
    <w:rsid w:val="00AE02B6"/>
    <w:rsid w:val="00AE1D18"/>
    <w:rsid w:val="00AE2705"/>
    <w:rsid w:val="00AF54BC"/>
    <w:rsid w:val="00B0644A"/>
    <w:rsid w:val="00B11119"/>
    <w:rsid w:val="00B16069"/>
    <w:rsid w:val="00B273BF"/>
    <w:rsid w:val="00B339D0"/>
    <w:rsid w:val="00B34F26"/>
    <w:rsid w:val="00B402E5"/>
    <w:rsid w:val="00B44303"/>
    <w:rsid w:val="00B51B92"/>
    <w:rsid w:val="00B53667"/>
    <w:rsid w:val="00B5453D"/>
    <w:rsid w:val="00B5490E"/>
    <w:rsid w:val="00B66708"/>
    <w:rsid w:val="00B729AC"/>
    <w:rsid w:val="00B76702"/>
    <w:rsid w:val="00B8222E"/>
    <w:rsid w:val="00B85298"/>
    <w:rsid w:val="00B862A1"/>
    <w:rsid w:val="00B877BC"/>
    <w:rsid w:val="00BA09A6"/>
    <w:rsid w:val="00BA3AE6"/>
    <w:rsid w:val="00BB03D3"/>
    <w:rsid w:val="00BB3324"/>
    <w:rsid w:val="00BB5723"/>
    <w:rsid w:val="00BB7F7E"/>
    <w:rsid w:val="00BC676F"/>
    <w:rsid w:val="00BD53CE"/>
    <w:rsid w:val="00BD6C95"/>
    <w:rsid w:val="00BD7AF7"/>
    <w:rsid w:val="00BE1602"/>
    <w:rsid w:val="00BE1955"/>
    <w:rsid w:val="00BE3EDC"/>
    <w:rsid w:val="00BE618F"/>
    <w:rsid w:val="00BF05F9"/>
    <w:rsid w:val="00BF2671"/>
    <w:rsid w:val="00BF6D45"/>
    <w:rsid w:val="00C00BDF"/>
    <w:rsid w:val="00C03FA8"/>
    <w:rsid w:val="00C040EF"/>
    <w:rsid w:val="00C111BC"/>
    <w:rsid w:val="00C11D7F"/>
    <w:rsid w:val="00C23799"/>
    <w:rsid w:val="00C36389"/>
    <w:rsid w:val="00C41176"/>
    <w:rsid w:val="00C436E8"/>
    <w:rsid w:val="00C47A6D"/>
    <w:rsid w:val="00C502E9"/>
    <w:rsid w:val="00C50E5B"/>
    <w:rsid w:val="00C51207"/>
    <w:rsid w:val="00C54A34"/>
    <w:rsid w:val="00C57015"/>
    <w:rsid w:val="00C60731"/>
    <w:rsid w:val="00C60905"/>
    <w:rsid w:val="00C6168A"/>
    <w:rsid w:val="00C632E1"/>
    <w:rsid w:val="00C6345D"/>
    <w:rsid w:val="00C67D76"/>
    <w:rsid w:val="00C72E33"/>
    <w:rsid w:val="00C76432"/>
    <w:rsid w:val="00C80DE7"/>
    <w:rsid w:val="00C868C2"/>
    <w:rsid w:val="00C86CB9"/>
    <w:rsid w:val="00C87BBD"/>
    <w:rsid w:val="00CA6655"/>
    <w:rsid w:val="00CB70DD"/>
    <w:rsid w:val="00CC1998"/>
    <w:rsid w:val="00CD27D5"/>
    <w:rsid w:val="00CD5F4A"/>
    <w:rsid w:val="00CD7765"/>
    <w:rsid w:val="00CE0892"/>
    <w:rsid w:val="00CE1155"/>
    <w:rsid w:val="00CE2C75"/>
    <w:rsid w:val="00CE6EAC"/>
    <w:rsid w:val="00CE79EE"/>
    <w:rsid w:val="00CF14A7"/>
    <w:rsid w:val="00CF20C7"/>
    <w:rsid w:val="00CF2365"/>
    <w:rsid w:val="00CF7B56"/>
    <w:rsid w:val="00D03D9A"/>
    <w:rsid w:val="00D05E8E"/>
    <w:rsid w:val="00D072B3"/>
    <w:rsid w:val="00D13057"/>
    <w:rsid w:val="00D138C3"/>
    <w:rsid w:val="00D17224"/>
    <w:rsid w:val="00D17F86"/>
    <w:rsid w:val="00D23C6F"/>
    <w:rsid w:val="00D261A6"/>
    <w:rsid w:val="00D3488A"/>
    <w:rsid w:val="00D43F55"/>
    <w:rsid w:val="00D475E8"/>
    <w:rsid w:val="00D50BB7"/>
    <w:rsid w:val="00D52470"/>
    <w:rsid w:val="00D53A05"/>
    <w:rsid w:val="00D54C7E"/>
    <w:rsid w:val="00D559FD"/>
    <w:rsid w:val="00D570DE"/>
    <w:rsid w:val="00D5772A"/>
    <w:rsid w:val="00D603F6"/>
    <w:rsid w:val="00D64B45"/>
    <w:rsid w:val="00D6609C"/>
    <w:rsid w:val="00D662F6"/>
    <w:rsid w:val="00D67947"/>
    <w:rsid w:val="00D76DD0"/>
    <w:rsid w:val="00D814EF"/>
    <w:rsid w:val="00D8319A"/>
    <w:rsid w:val="00D866A4"/>
    <w:rsid w:val="00D87D39"/>
    <w:rsid w:val="00D92359"/>
    <w:rsid w:val="00DA0694"/>
    <w:rsid w:val="00DA2DD6"/>
    <w:rsid w:val="00DA3B58"/>
    <w:rsid w:val="00DA45AA"/>
    <w:rsid w:val="00DB2EB9"/>
    <w:rsid w:val="00DC11F5"/>
    <w:rsid w:val="00DC2549"/>
    <w:rsid w:val="00DC25B3"/>
    <w:rsid w:val="00DE1C7F"/>
    <w:rsid w:val="00DE3B7A"/>
    <w:rsid w:val="00DF17F6"/>
    <w:rsid w:val="00DF4115"/>
    <w:rsid w:val="00DF5DE3"/>
    <w:rsid w:val="00DF68CF"/>
    <w:rsid w:val="00E07959"/>
    <w:rsid w:val="00E07B72"/>
    <w:rsid w:val="00E15897"/>
    <w:rsid w:val="00E17A65"/>
    <w:rsid w:val="00E17DD7"/>
    <w:rsid w:val="00E22D1E"/>
    <w:rsid w:val="00E25E39"/>
    <w:rsid w:val="00E302B7"/>
    <w:rsid w:val="00E30E29"/>
    <w:rsid w:val="00E346C2"/>
    <w:rsid w:val="00E360ED"/>
    <w:rsid w:val="00E36807"/>
    <w:rsid w:val="00E40412"/>
    <w:rsid w:val="00E40D83"/>
    <w:rsid w:val="00E41974"/>
    <w:rsid w:val="00E44C21"/>
    <w:rsid w:val="00E55F58"/>
    <w:rsid w:val="00E60BA2"/>
    <w:rsid w:val="00E62F9D"/>
    <w:rsid w:val="00E76358"/>
    <w:rsid w:val="00E82FB3"/>
    <w:rsid w:val="00E835F1"/>
    <w:rsid w:val="00E84370"/>
    <w:rsid w:val="00E87E4C"/>
    <w:rsid w:val="00E94A75"/>
    <w:rsid w:val="00E96808"/>
    <w:rsid w:val="00E9794D"/>
    <w:rsid w:val="00EA1E30"/>
    <w:rsid w:val="00EA1ED2"/>
    <w:rsid w:val="00EA66BE"/>
    <w:rsid w:val="00EA6F7F"/>
    <w:rsid w:val="00EA7561"/>
    <w:rsid w:val="00EB18FC"/>
    <w:rsid w:val="00EB3D3C"/>
    <w:rsid w:val="00EC0122"/>
    <w:rsid w:val="00EC081F"/>
    <w:rsid w:val="00EC267A"/>
    <w:rsid w:val="00EC4FF4"/>
    <w:rsid w:val="00EC5204"/>
    <w:rsid w:val="00EC5BC9"/>
    <w:rsid w:val="00EC67C9"/>
    <w:rsid w:val="00ED066A"/>
    <w:rsid w:val="00ED0EE3"/>
    <w:rsid w:val="00ED1D2B"/>
    <w:rsid w:val="00ED48B3"/>
    <w:rsid w:val="00EE06EE"/>
    <w:rsid w:val="00EE2765"/>
    <w:rsid w:val="00EE3A1D"/>
    <w:rsid w:val="00EE4350"/>
    <w:rsid w:val="00EE5813"/>
    <w:rsid w:val="00EF2507"/>
    <w:rsid w:val="00EF2D8B"/>
    <w:rsid w:val="00EF2FDC"/>
    <w:rsid w:val="00EF7860"/>
    <w:rsid w:val="00F00CAB"/>
    <w:rsid w:val="00F00E81"/>
    <w:rsid w:val="00F106A5"/>
    <w:rsid w:val="00F13F90"/>
    <w:rsid w:val="00F200D6"/>
    <w:rsid w:val="00F20E63"/>
    <w:rsid w:val="00F27F1E"/>
    <w:rsid w:val="00F345A1"/>
    <w:rsid w:val="00F40630"/>
    <w:rsid w:val="00F43301"/>
    <w:rsid w:val="00F45B68"/>
    <w:rsid w:val="00F45BA4"/>
    <w:rsid w:val="00F500EA"/>
    <w:rsid w:val="00F50B70"/>
    <w:rsid w:val="00F56264"/>
    <w:rsid w:val="00F60426"/>
    <w:rsid w:val="00F608EE"/>
    <w:rsid w:val="00F82033"/>
    <w:rsid w:val="00F83989"/>
    <w:rsid w:val="00F83D49"/>
    <w:rsid w:val="00F9266D"/>
    <w:rsid w:val="00F9417C"/>
    <w:rsid w:val="00F948CD"/>
    <w:rsid w:val="00FA10D4"/>
    <w:rsid w:val="00FA51CD"/>
    <w:rsid w:val="00FA7404"/>
    <w:rsid w:val="00FB337C"/>
    <w:rsid w:val="00FB7435"/>
    <w:rsid w:val="00FC3A08"/>
    <w:rsid w:val="00FE08AA"/>
    <w:rsid w:val="00FE137F"/>
    <w:rsid w:val="00FE2858"/>
    <w:rsid w:val="00FE28E2"/>
    <w:rsid w:val="00FF0461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975F"/>
  <w15:docId w15:val="{1CD28CD1-3A17-4F25-AB6D-EBE741F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4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17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17F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17F8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7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7F86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3234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3234C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C25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549"/>
    <w:rPr>
      <w:rFonts w:ascii="Calibri" w:hAnsi="Calibri"/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B758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B7580"/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8879C2"/>
    <w:pPr>
      <w:spacing w:after="0" w:line="240" w:lineRule="auto"/>
      <w:jc w:val="right"/>
    </w:pPr>
    <w:rPr>
      <w:rFonts w:ascii="Arial" w:eastAsia="Times New Roman" w:hAnsi="Arial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HR/TXT/HTML/?uri=CELEX:32016R0679&amp;qid=1462363761441&amp;from=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kzz.hr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spodarstvo@kzz.hr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6" ma:contentTypeDescription="Create a new document." ma:contentTypeScope="" ma:versionID="8f08ca6cc7b918eef7934441c0e6e561">
  <xsd:schema xmlns:xsd="http://www.w3.org/2001/XMLSchema" xmlns:xs="http://www.w3.org/2001/XMLSchema" xmlns:p="http://schemas.microsoft.com/office/2006/metadata/properties" xmlns:ns2="218b37e1-6dd0-4ae1-8b31-617f6c2e5b45" xmlns:ns3="245500d7-8ce5-48ff-b446-9b2afecd6cec" xmlns:ns4="138c4c4b-e46a-4640-88d1-435fed44ae10" targetNamespace="http://schemas.microsoft.com/office/2006/metadata/properties" ma:root="true" ma:fieldsID="6d48b2fd5369783235bab14537452588" ns2:_="" ns3:_="" ns4:_="">
    <xsd:import namespace="218b37e1-6dd0-4ae1-8b31-617f6c2e5b45"/>
    <xsd:import namespace="245500d7-8ce5-48ff-b446-9b2afecd6cec"/>
    <xsd:import namespace="138c4c4b-e46a-4640-88d1-435fed44a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05d6b0-662f-4cf4-99c3-1fb03167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c4b-e46a-4640-88d1-435fed44a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c010d-a323-46d7-99fc-3bbe91c31732}" ma:internalName="TaxCatchAll" ma:showField="CatchAllData" ma:web="138c4c4b-e46a-4640-88d1-435fed44a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4c4b-e46a-4640-88d1-435fed44ae10" xsi:nil="true"/>
    <lcf76f155ced4ddcb4097134ff3c332f xmlns="218b37e1-6dd0-4ae1-8b31-617f6c2e5b4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684F-B828-4EC3-9915-C91132E09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B9E08-B09F-4842-9AFB-8011B0F87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138c4c4b-e46a-4640-88d1-435fed44a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CAADE-69B6-46C0-9388-C8617766DDE0}">
  <ds:schemaRefs>
    <ds:schemaRef ds:uri="http://schemas.microsoft.com/office/2006/metadata/properties"/>
    <ds:schemaRef ds:uri="http://schemas.microsoft.com/office/infopath/2007/PartnerControls"/>
    <ds:schemaRef ds:uri="138c4c4b-e46a-4640-88d1-435fed44ae10"/>
    <ds:schemaRef ds:uri="218b37e1-6dd0-4ae1-8b31-617f6c2e5b45"/>
  </ds:schemaRefs>
</ds:datastoreItem>
</file>

<file path=customXml/itemProps4.xml><?xml version="1.0" encoding="utf-8"?>
<ds:datastoreItem xmlns:ds="http://schemas.openxmlformats.org/officeDocument/2006/customXml" ds:itemID="{864E3761-DF45-44BA-8CAB-428542C1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3005</Words>
  <Characters>17131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Berislavić</cp:lastModifiedBy>
  <cp:revision>13</cp:revision>
  <cp:lastPrinted>2023-05-03T06:24:00Z</cp:lastPrinted>
  <dcterms:created xsi:type="dcterms:W3CDTF">2023-05-02T05:10:00Z</dcterms:created>
  <dcterms:modified xsi:type="dcterms:W3CDTF">2023-05-04T06:21:00Z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  <property fmtid="{D5CDD505-2E9C-101B-9397-08002B2CF9AE}" pid="3" name="MediaServiceImageTags">
    <vt:lpwstr/>
  </property>
</Properties>
</file>